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1" w:rsidRDefault="005A2151" w:rsidP="005A2151">
      <w:pPr>
        <w:rPr>
          <w:b/>
          <w:sz w:val="28"/>
          <w:szCs w:val="28"/>
        </w:rPr>
      </w:pPr>
    </w:p>
    <w:p w:rsidR="005A2151" w:rsidRDefault="005A2151" w:rsidP="005A2151">
      <w:pPr>
        <w:rPr>
          <w:b/>
          <w:sz w:val="28"/>
          <w:szCs w:val="28"/>
        </w:rPr>
      </w:pPr>
      <w:r w:rsidRPr="0075363E">
        <w:rPr>
          <w:b/>
        </w:rPr>
        <w:t>Příloha</w:t>
      </w:r>
      <w:r w:rsidR="000B17B1" w:rsidRPr="0075363E">
        <w:rPr>
          <w:b/>
        </w:rPr>
        <w:t xml:space="preserve"> </w:t>
      </w:r>
      <w:proofErr w:type="gramStart"/>
      <w:r w:rsidR="000B17B1" w:rsidRPr="0075363E">
        <w:rPr>
          <w:b/>
        </w:rPr>
        <w:t>č.2 k</w:t>
      </w:r>
      <w:r w:rsidR="000B17B1">
        <w:rPr>
          <w:b/>
          <w:sz w:val="28"/>
          <w:szCs w:val="28"/>
        </w:rPr>
        <w:t> V</w:t>
      </w:r>
      <w:r>
        <w:rPr>
          <w:b/>
          <w:sz w:val="28"/>
          <w:szCs w:val="28"/>
        </w:rPr>
        <w:t>ýroční</w:t>
      </w:r>
      <w:proofErr w:type="gramEnd"/>
      <w:r>
        <w:rPr>
          <w:b/>
          <w:sz w:val="28"/>
          <w:szCs w:val="28"/>
        </w:rPr>
        <w:t xml:space="preserve"> zprávě</w:t>
      </w:r>
      <w:r w:rsidR="000B17B1">
        <w:rPr>
          <w:b/>
          <w:sz w:val="28"/>
          <w:szCs w:val="28"/>
        </w:rPr>
        <w:t xml:space="preserve"> ZŠ, MŠ a ZUŠ Bezdružice</w:t>
      </w:r>
      <w:r w:rsidR="0075363E">
        <w:rPr>
          <w:b/>
          <w:sz w:val="28"/>
          <w:szCs w:val="28"/>
        </w:rPr>
        <w:t xml:space="preserve"> za </w:t>
      </w:r>
      <w:proofErr w:type="spellStart"/>
      <w:r w:rsidR="0075363E">
        <w:rPr>
          <w:b/>
          <w:sz w:val="28"/>
          <w:szCs w:val="28"/>
        </w:rPr>
        <w:t>šk</w:t>
      </w:r>
      <w:proofErr w:type="spellEnd"/>
      <w:r w:rsidR="0075363E">
        <w:rPr>
          <w:b/>
          <w:sz w:val="28"/>
          <w:szCs w:val="28"/>
        </w:rPr>
        <w:t>. rok 2015/2016: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B17B1">
        <w:rPr>
          <w:b/>
          <w:sz w:val="28"/>
          <w:szCs w:val="28"/>
        </w:rPr>
        <w:br/>
      </w:r>
      <w:r>
        <w:rPr>
          <w:b/>
          <w:sz w:val="28"/>
          <w:szCs w:val="28"/>
        </w:rPr>
        <w:t>organizační složka Základní umělecká škola</w:t>
      </w:r>
    </w:p>
    <w:p w:rsidR="005A2151" w:rsidRDefault="005A2151" w:rsidP="005A2151"/>
    <w:p w:rsidR="005A2151" w:rsidRPr="005515FC" w:rsidRDefault="005A2151" w:rsidP="005A2151">
      <w:r>
        <w:rPr>
          <w:b/>
        </w:rPr>
        <w:t xml:space="preserve">           </w:t>
      </w:r>
      <w:proofErr w:type="gramStart"/>
      <w:r>
        <w:rPr>
          <w:b/>
        </w:rPr>
        <w:t>1.Základní</w:t>
      </w:r>
      <w:proofErr w:type="gramEnd"/>
      <w:r>
        <w:rPr>
          <w:b/>
        </w:rPr>
        <w:t xml:space="preserve"> údaje</w:t>
      </w:r>
    </w:p>
    <w:p w:rsidR="005A2151" w:rsidRDefault="005A2151" w:rsidP="005A2151">
      <w:pPr>
        <w:ind w:left="360"/>
      </w:pPr>
    </w:p>
    <w:p w:rsidR="005A2151" w:rsidRDefault="005A2151" w:rsidP="005A2151">
      <w:pPr>
        <w:ind w:left="720"/>
      </w:pPr>
      <w:r>
        <w:t>telefonní spojení:                   604358450</w:t>
      </w:r>
    </w:p>
    <w:p w:rsidR="005A2151" w:rsidRDefault="005A2151" w:rsidP="005A2151">
      <w:pPr>
        <w:ind w:left="720"/>
      </w:pPr>
      <w:r>
        <w:t>e-mailové spojení:</w:t>
      </w:r>
      <w:r>
        <w:tab/>
      </w:r>
      <w:r>
        <w:tab/>
      </w:r>
      <w:hyperlink r:id="rId7" w:history="1">
        <w:r w:rsidRPr="002A5248">
          <w:rPr>
            <w:rStyle w:val="Hypertextovodkaz"/>
          </w:rPr>
          <w:t>zusbezdruzice@seznam.cz</w:t>
        </w:r>
      </w:hyperlink>
    </w:p>
    <w:p w:rsidR="005A2151" w:rsidRDefault="005A2151" w:rsidP="005A2151">
      <w:pPr>
        <w:ind w:left="720"/>
      </w:pPr>
      <w:r>
        <w:tab/>
      </w:r>
      <w:r>
        <w:tab/>
      </w:r>
      <w:r>
        <w:tab/>
      </w:r>
      <w:r>
        <w:tab/>
      </w:r>
      <w:hyperlink r:id="rId8" w:history="1">
        <w:r w:rsidRPr="002A5248">
          <w:rPr>
            <w:rStyle w:val="Hypertextovodkaz"/>
          </w:rPr>
          <w:t>palat.jiri@seznam.cz</w:t>
        </w:r>
      </w:hyperlink>
    </w:p>
    <w:p w:rsidR="005A2151" w:rsidRDefault="005A2151" w:rsidP="005A2151">
      <w:pPr>
        <w:ind w:left="720"/>
      </w:pPr>
      <w:r>
        <w:t>vedoucí učitel:</w:t>
      </w:r>
      <w:r>
        <w:tab/>
      </w:r>
      <w:r>
        <w:tab/>
        <w:t>Jiří Palát</w:t>
      </w:r>
    </w:p>
    <w:p w:rsidR="005A2151" w:rsidRDefault="005A2151" w:rsidP="005A2151">
      <w:pPr>
        <w:ind w:left="720"/>
      </w:pPr>
      <w:r>
        <w:t>odloučená pracoviště:</w:t>
      </w:r>
      <w:r>
        <w:tab/>
      </w:r>
      <w:r>
        <w:tab/>
        <w:t>349 52 Konstantinovy Lázně 22</w:t>
      </w:r>
    </w:p>
    <w:p w:rsidR="005A2151" w:rsidRDefault="005A2151" w:rsidP="005A2151">
      <w:pPr>
        <w:ind w:left="720"/>
      </w:pPr>
      <w:r>
        <w:tab/>
      </w:r>
      <w:r>
        <w:tab/>
      </w:r>
      <w:r>
        <w:tab/>
      </w:r>
      <w:r>
        <w:tab/>
        <w:t>330 40 Úterý 16</w:t>
      </w:r>
    </w:p>
    <w:p w:rsidR="005A2151" w:rsidRDefault="005A2151" w:rsidP="005A2151">
      <w:pPr>
        <w:ind w:left="720"/>
      </w:pPr>
    </w:p>
    <w:p w:rsidR="005A2151" w:rsidRDefault="005A2151" w:rsidP="005A2151">
      <w:pPr>
        <w:ind w:left="720"/>
      </w:pPr>
    </w:p>
    <w:p w:rsidR="005A2151" w:rsidRDefault="005A2151" w:rsidP="005A2151">
      <w:pPr>
        <w:ind w:left="720"/>
      </w:pPr>
    </w:p>
    <w:p w:rsidR="005A2151" w:rsidRDefault="005A2151" w:rsidP="005A2151">
      <w:pPr>
        <w:ind w:left="720"/>
      </w:pPr>
      <w:r>
        <w:t>Stav žáků na začátku školního roku</w:t>
      </w:r>
    </w:p>
    <w:p w:rsidR="005A2151" w:rsidRDefault="005A2151" w:rsidP="005A2151">
      <w:pPr>
        <w:ind w:left="720"/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39"/>
        <w:gridCol w:w="426"/>
        <w:gridCol w:w="416"/>
        <w:gridCol w:w="416"/>
        <w:gridCol w:w="366"/>
        <w:gridCol w:w="366"/>
        <w:gridCol w:w="376"/>
        <w:gridCol w:w="366"/>
        <w:gridCol w:w="439"/>
        <w:gridCol w:w="236"/>
        <w:gridCol w:w="500"/>
        <w:gridCol w:w="466"/>
        <w:gridCol w:w="478"/>
        <w:gridCol w:w="583"/>
        <w:gridCol w:w="583"/>
        <w:gridCol w:w="761"/>
      </w:tblGrid>
      <w:tr w:rsidR="005A2151" w:rsidTr="004F1301">
        <w:tc>
          <w:tcPr>
            <w:tcW w:w="838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ročník</w:t>
            </w:r>
          </w:p>
        </w:tc>
        <w:tc>
          <w:tcPr>
            <w:tcW w:w="439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PS</w:t>
            </w:r>
          </w:p>
        </w:tc>
        <w:tc>
          <w:tcPr>
            <w:tcW w:w="426" w:type="dxa"/>
          </w:tcPr>
          <w:p w:rsidR="005A2151" w:rsidRDefault="005A2151" w:rsidP="004F1301">
            <w:r>
              <w:t xml:space="preserve"> </w:t>
            </w:r>
            <w:r w:rsidRPr="0010798B">
              <w:rPr>
                <w:sz w:val="20"/>
                <w:szCs w:val="20"/>
              </w:rPr>
              <w:t xml:space="preserve">1.     </w:t>
            </w:r>
          </w:p>
        </w:tc>
        <w:tc>
          <w:tcPr>
            <w:tcW w:w="416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2.</w:t>
            </w:r>
          </w:p>
        </w:tc>
        <w:tc>
          <w:tcPr>
            <w:tcW w:w="416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3.</w:t>
            </w:r>
          </w:p>
        </w:tc>
        <w:tc>
          <w:tcPr>
            <w:tcW w:w="366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4.</w:t>
            </w:r>
            <w:r>
              <w:t xml:space="preserve"> </w:t>
            </w:r>
          </w:p>
        </w:tc>
        <w:tc>
          <w:tcPr>
            <w:tcW w:w="366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5.</w:t>
            </w:r>
            <w:r>
              <w:t xml:space="preserve"> </w:t>
            </w:r>
          </w:p>
        </w:tc>
        <w:tc>
          <w:tcPr>
            <w:tcW w:w="376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6</w:t>
            </w:r>
            <w:r>
              <w:t>.</w:t>
            </w:r>
          </w:p>
        </w:tc>
        <w:tc>
          <w:tcPr>
            <w:tcW w:w="366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7.</w:t>
            </w:r>
          </w:p>
        </w:tc>
        <w:tc>
          <w:tcPr>
            <w:tcW w:w="439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PS</w:t>
            </w:r>
          </w:p>
        </w:tc>
        <w:tc>
          <w:tcPr>
            <w:tcW w:w="236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I.</w:t>
            </w:r>
            <w:r>
              <w:t xml:space="preserve">  </w:t>
            </w:r>
          </w:p>
        </w:tc>
        <w:tc>
          <w:tcPr>
            <w:tcW w:w="500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II.</w:t>
            </w:r>
          </w:p>
        </w:tc>
        <w:tc>
          <w:tcPr>
            <w:tcW w:w="466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III.</w:t>
            </w:r>
          </w:p>
        </w:tc>
        <w:tc>
          <w:tcPr>
            <w:tcW w:w="478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IV.</w:t>
            </w:r>
          </w:p>
        </w:tc>
        <w:tc>
          <w:tcPr>
            <w:tcW w:w="583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SPD</w:t>
            </w:r>
          </w:p>
        </w:tc>
        <w:tc>
          <w:tcPr>
            <w:tcW w:w="583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SPD</w:t>
            </w:r>
          </w:p>
        </w:tc>
        <w:tc>
          <w:tcPr>
            <w:tcW w:w="761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Součet</w:t>
            </w:r>
          </w:p>
        </w:tc>
      </w:tr>
      <w:tr w:rsidR="005A2151" w:rsidTr="004F1301">
        <w:tc>
          <w:tcPr>
            <w:tcW w:w="838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chlapců</w:t>
            </w:r>
          </w:p>
        </w:tc>
        <w:tc>
          <w:tcPr>
            <w:tcW w:w="439" w:type="dxa"/>
          </w:tcPr>
          <w:p w:rsidR="005A2151" w:rsidRPr="0021314E" w:rsidRDefault="0021314E" w:rsidP="004F1301">
            <w:pPr>
              <w:rPr>
                <w:sz w:val="20"/>
                <w:szCs w:val="20"/>
              </w:rPr>
            </w:pPr>
            <w:r w:rsidRPr="0021314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A2151" w:rsidRDefault="00296B53" w:rsidP="00296B53"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5A2151" w:rsidRPr="0010798B" w:rsidRDefault="00EF6659" w:rsidP="00EF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5A2151" w:rsidRPr="0010798B" w:rsidRDefault="00EF6659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6" w:type="dxa"/>
          </w:tcPr>
          <w:p w:rsidR="005A2151" w:rsidRPr="00CC72D2" w:rsidRDefault="00EF6659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5A2151" w:rsidRPr="00CA576A" w:rsidRDefault="00EF6659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5A2151" w:rsidRPr="0010798B" w:rsidRDefault="00A250CD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5A2151" w:rsidRPr="0010798B" w:rsidRDefault="0061375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2151" w:rsidRPr="0010798B" w:rsidRDefault="002000C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5A2151" w:rsidRPr="0010798B" w:rsidRDefault="002000C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5A2151" w:rsidRPr="00FA5EC1" w:rsidRDefault="00EC3DB0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</w:tcPr>
          <w:p w:rsidR="005A2151" w:rsidRPr="002000C5" w:rsidRDefault="002000C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5A2151" w:rsidRPr="00DB2325" w:rsidRDefault="005A2151" w:rsidP="004F130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5A2151" w:rsidRDefault="005A2151" w:rsidP="004F1301"/>
        </w:tc>
        <w:tc>
          <w:tcPr>
            <w:tcW w:w="761" w:type="dxa"/>
          </w:tcPr>
          <w:p w:rsidR="005A2151" w:rsidRPr="00E41EE1" w:rsidRDefault="00AA2E7C" w:rsidP="00EC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2151" w:rsidTr="004F1301">
        <w:tc>
          <w:tcPr>
            <w:tcW w:w="838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dívek</w:t>
            </w:r>
          </w:p>
        </w:tc>
        <w:tc>
          <w:tcPr>
            <w:tcW w:w="439" w:type="dxa"/>
          </w:tcPr>
          <w:p w:rsidR="005A2151" w:rsidRDefault="0021314E" w:rsidP="00FA5EC1"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A2151" w:rsidRDefault="00A250CD" w:rsidP="00296B53">
            <w:r>
              <w:rPr>
                <w:sz w:val="20"/>
                <w:szCs w:val="20"/>
              </w:rPr>
              <w:t>1</w:t>
            </w:r>
            <w:r w:rsidR="00296B53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A2151" w:rsidRPr="00DA5C5D" w:rsidRDefault="00EF6659" w:rsidP="00EF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5A2151" w:rsidRPr="0010798B" w:rsidRDefault="00EF6659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6" w:type="dxa"/>
          </w:tcPr>
          <w:p w:rsidR="005A2151" w:rsidRPr="0010798B" w:rsidRDefault="00EF6659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5A2151" w:rsidRDefault="00EF6659" w:rsidP="004F1301">
            <w:r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A2151" w:rsidRPr="0010798B" w:rsidRDefault="0061375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5A2151" w:rsidRPr="0010798B" w:rsidRDefault="0061375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2151" w:rsidRPr="0010798B" w:rsidRDefault="002000C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</w:tcPr>
          <w:p w:rsidR="005A2151" w:rsidRPr="0010798B" w:rsidRDefault="002000C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5A2151" w:rsidRPr="00FA5EC1" w:rsidRDefault="00FA5EC1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</w:tcPr>
          <w:p w:rsidR="005A2151" w:rsidRPr="002000C5" w:rsidRDefault="002000C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5A2151" w:rsidRPr="00DB2325" w:rsidRDefault="005A2151" w:rsidP="004F130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5A2151" w:rsidRDefault="005A2151" w:rsidP="004F1301"/>
        </w:tc>
        <w:tc>
          <w:tcPr>
            <w:tcW w:w="761" w:type="dxa"/>
          </w:tcPr>
          <w:p w:rsidR="005A2151" w:rsidRPr="00E41EE1" w:rsidRDefault="00AA2E7C" w:rsidP="001D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5A2151" w:rsidTr="004F1301">
        <w:tc>
          <w:tcPr>
            <w:tcW w:w="838" w:type="dxa"/>
          </w:tcPr>
          <w:p w:rsidR="005A2151" w:rsidRDefault="005A2151" w:rsidP="004F1301">
            <w:r w:rsidRPr="0010798B">
              <w:rPr>
                <w:sz w:val="20"/>
                <w:szCs w:val="20"/>
              </w:rPr>
              <w:t>celkem</w:t>
            </w:r>
          </w:p>
        </w:tc>
        <w:tc>
          <w:tcPr>
            <w:tcW w:w="439" w:type="dxa"/>
          </w:tcPr>
          <w:p w:rsidR="005A2151" w:rsidRDefault="005A2151" w:rsidP="00A250CD">
            <w:r w:rsidRPr="0010798B">
              <w:rPr>
                <w:sz w:val="20"/>
                <w:szCs w:val="20"/>
              </w:rPr>
              <w:t>1</w:t>
            </w:r>
            <w:r w:rsidR="00A250C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A2151" w:rsidRPr="00CC72D2" w:rsidRDefault="00296B53" w:rsidP="00A5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5A2151" w:rsidRPr="0010798B" w:rsidRDefault="00EF6659" w:rsidP="00A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</w:tcPr>
          <w:p w:rsidR="005A2151" w:rsidRDefault="00EF6659" w:rsidP="00A561CC">
            <w:r>
              <w:rPr>
                <w:sz w:val="20"/>
                <w:szCs w:val="20"/>
              </w:rPr>
              <w:t>8</w:t>
            </w:r>
            <w:r w:rsidR="00EE4E0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6" w:type="dxa"/>
          </w:tcPr>
          <w:p w:rsidR="005A2151" w:rsidRDefault="00EF6659" w:rsidP="004F1301">
            <w:r>
              <w:rPr>
                <w:sz w:val="16"/>
                <w:szCs w:val="16"/>
              </w:rPr>
              <w:t>6</w:t>
            </w:r>
            <w:r w:rsidR="00EE4E0A">
              <w:rPr>
                <w:sz w:val="16"/>
                <w:szCs w:val="16"/>
              </w:rPr>
              <w:t xml:space="preserve">         </w:t>
            </w:r>
            <w:r w:rsidR="00DA5C5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66" w:type="dxa"/>
          </w:tcPr>
          <w:p w:rsidR="005A2151" w:rsidRPr="00EF6659" w:rsidRDefault="00EF6659" w:rsidP="004F1301">
            <w:pPr>
              <w:rPr>
                <w:sz w:val="20"/>
                <w:szCs w:val="20"/>
              </w:rPr>
            </w:pPr>
            <w:r w:rsidRPr="00EF6659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A2151" w:rsidRPr="0010798B" w:rsidRDefault="0061375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5A2151" w:rsidRPr="0010798B" w:rsidRDefault="00A250CD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2151" w:rsidRPr="0010798B" w:rsidRDefault="002000C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5A2151" w:rsidRPr="0010798B" w:rsidRDefault="00A250CD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5A2151" w:rsidRPr="00FA5EC1" w:rsidRDefault="00EC3DB0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</w:tcPr>
          <w:p w:rsidR="005A2151" w:rsidRPr="002000C5" w:rsidRDefault="002000C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5A2151" w:rsidRPr="00DB2325" w:rsidRDefault="005A2151" w:rsidP="006F055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5A2151" w:rsidRDefault="005A2151" w:rsidP="004F1301"/>
        </w:tc>
        <w:tc>
          <w:tcPr>
            <w:tcW w:w="761" w:type="dxa"/>
          </w:tcPr>
          <w:p w:rsidR="005A2151" w:rsidRPr="0010798B" w:rsidRDefault="00EC3DB0" w:rsidP="00AA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2E7C">
              <w:rPr>
                <w:sz w:val="20"/>
                <w:szCs w:val="20"/>
              </w:rPr>
              <w:t>4</w:t>
            </w:r>
          </w:p>
        </w:tc>
      </w:tr>
    </w:tbl>
    <w:p w:rsidR="005A2151" w:rsidRDefault="005A2151" w:rsidP="005A2151">
      <w:pPr>
        <w:ind w:left="720"/>
      </w:pPr>
    </w:p>
    <w:p w:rsidR="005A2151" w:rsidRDefault="005A2151" w:rsidP="005A2151">
      <w:pPr>
        <w:ind w:left="720"/>
      </w:pPr>
    </w:p>
    <w:p w:rsidR="00CF0E98" w:rsidRDefault="00CF0E98" w:rsidP="005A2151">
      <w:pPr>
        <w:ind w:left="720"/>
      </w:pPr>
    </w:p>
    <w:p w:rsidR="005A2151" w:rsidRDefault="005A2151" w:rsidP="005A2151">
      <w:pPr>
        <w:ind w:left="720"/>
      </w:pPr>
      <w:r>
        <w:t>Škola má pouze hudební obor, ve kterém byly vyučovány v souladu s učebním plánem</w:t>
      </w:r>
    </w:p>
    <w:p w:rsidR="005A2151" w:rsidRDefault="005A2151" w:rsidP="00AD55D5">
      <w:pPr>
        <w:ind w:left="720" w:right="-142"/>
      </w:pPr>
      <w:r>
        <w:t>MŠMT pod č. j. 18. 418/95</w:t>
      </w:r>
      <w:r w:rsidR="00886E1E">
        <w:t>, a podle</w:t>
      </w:r>
      <w:r w:rsidR="00AD55D5">
        <w:t xml:space="preserve"> Školního vzdělávacího programu, platného od 1.  9. 2012</w:t>
      </w:r>
      <w:r w:rsidR="00886E1E">
        <w:t xml:space="preserve"> </w:t>
      </w:r>
      <w:r>
        <w:t xml:space="preserve"> tyto předměty:</w:t>
      </w:r>
      <w:r w:rsidR="00AD55D5">
        <w:t xml:space="preserve">  </w:t>
      </w:r>
      <w:r>
        <w:t>hra na klavír, elektronické klávesové nástroje,  akordeon, zobcovou a příčnou flétnu,klarin</w:t>
      </w:r>
      <w:r w:rsidR="00F324E9">
        <w:t>et,trubku,baskřídlovku ( baryton)</w:t>
      </w:r>
      <w:r>
        <w:t xml:space="preserve">,lesní roh, bicí nástroje,přípravná hudební výchova,hudební </w:t>
      </w:r>
      <w:proofErr w:type="gramStart"/>
      <w:r>
        <w:t xml:space="preserve">nauka </w:t>
      </w:r>
      <w:r w:rsidR="00866B56">
        <w:t xml:space="preserve">4., </w:t>
      </w:r>
      <w:r>
        <w:t>5.ročník</w:t>
      </w:r>
      <w:proofErr w:type="gramEnd"/>
      <w:r w:rsidR="007969A2">
        <w:t>, teorie hudby</w:t>
      </w:r>
      <w:r>
        <w:t xml:space="preserve">  a orchestrální hra.</w:t>
      </w:r>
    </w:p>
    <w:p w:rsidR="005A2151" w:rsidRDefault="005A2151" w:rsidP="005A2151">
      <w:pPr>
        <w:ind w:left="720"/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50"/>
        <w:gridCol w:w="672"/>
        <w:gridCol w:w="794"/>
      </w:tblGrid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 xml:space="preserve">hra </w:t>
            </w:r>
            <w:proofErr w:type="gramStart"/>
            <w:r w:rsidRPr="0010798B">
              <w:rPr>
                <w:sz w:val="20"/>
                <w:szCs w:val="20"/>
              </w:rPr>
              <w:t>na</w:t>
            </w:r>
            <w:proofErr w:type="gramEnd"/>
          </w:p>
        </w:tc>
        <w:tc>
          <w:tcPr>
            <w:tcW w:w="0" w:type="auto"/>
          </w:tcPr>
          <w:p w:rsidR="005A2151" w:rsidRDefault="005A2151" w:rsidP="004F1301">
            <w:r w:rsidRPr="0010798B">
              <w:rPr>
                <w:sz w:val="20"/>
                <w:szCs w:val="20"/>
              </w:rPr>
              <w:t>hoši</w:t>
            </w:r>
            <w:r>
              <w:t xml:space="preserve"> 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 xml:space="preserve">dívky    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celkem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 xml:space="preserve">klavír </w:t>
            </w:r>
          </w:p>
        </w:tc>
        <w:tc>
          <w:tcPr>
            <w:tcW w:w="0" w:type="auto"/>
          </w:tcPr>
          <w:p w:rsidR="005A2151" w:rsidRPr="0010798B" w:rsidRDefault="00B95AA2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 xml:space="preserve"> </w:t>
            </w:r>
            <w:r w:rsidR="0037549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A2151" w:rsidRPr="0010798B" w:rsidRDefault="000510F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elektronické klávesové nástroje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0510F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A2151" w:rsidRPr="0010798B" w:rsidRDefault="000510F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akordeon</w:t>
            </w:r>
          </w:p>
        </w:tc>
        <w:tc>
          <w:tcPr>
            <w:tcW w:w="0" w:type="auto"/>
          </w:tcPr>
          <w:p w:rsidR="005A2151" w:rsidRPr="0010798B" w:rsidRDefault="00375494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375494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375494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zobcovou flétnu</w:t>
            </w:r>
          </w:p>
        </w:tc>
        <w:tc>
          <w:tcPr>
            <w:tcW w:w="0" w:type="auto"/>
          </w:tcPr>
          <w:p w:rsidR="005A2151" w:rsidRPr="0010798B" w:rsidRDefault="004B2011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A2151" w:rsidRPr="0010798B" w:rsidRDefault="0045589B" w:rsidP="0020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31A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A2151" w:rsidRPr="0010798B" w:rsidRDefault="000510FB" w:rsidP="00F1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250D">
              <w:rPr>
                <w:sz w:val="20"/>
                <w:szCs w:val="20"/>
              </w:rPr>
              <w:t>8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příčnou flétnu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45589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A2151" w:rsidRPr="0010798B" w:rsidRDefault="0045589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klarinet</w:t>
            </w:r>
          </w:p>
        </w:tc>
        <w:tc>
          <w:tcPr>
            <w:tcW w:w="0" w:type="auto"/>
          </w:tcPr>
          <w:p w:rsidR="005A2151" w:rsidRPr="0010798B" w:rsidRDefault="0045589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375494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A2151" w:rsidRPr="0010798B" w:rsidRDefault="0045589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trubku</w:t>
            </w:r>
          </w:p>
        </w:tc>
        <w:tc>
          <w:tcPr>
            <w:tcW w:w="0" w:type="auto"/>
          </w:tcPr>
          <w:p w:rsidR="005A2151" w:rsidRPr="0010798B" w:rsidRDefault="00375494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A2151" w:rsidRPr="0010798B" w:rsidRDefault="0045589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0510F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C71E52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tenor</w:t>
            </w:r>
          </w:p>
        </w:tc>
        <w:tc>
          <w:tcPr>
            <w:tcW w:w="0" w:type="auto"/>
          </w:tcPr>
          <w:p w:rsidR="005A2151" w:rsidRPr="0010798B" w:rsidRDefault="004B3023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4B3023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4B3023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lesní roh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tubu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bicí nástroje</w:t>
            </w:r>
          </w:p>
        </w:tc>
        <w:tc>
          <w:tcPr>
            <w:tcW w:w="0" w:type="auto"/>
          </w:tcPr>
          <w:p w:rsidR="005A2151" w:rsidRPr="0010798B" w:rsidRDefault="004B3023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A2151" w:rsidRPr="0010798B" w:rsidRDefault="008027F2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0510F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B57EC" w:rsidTr="004F1301">
        <w:tc>
          <w:tcPr>
            <w:tcW w:w="0" w:type="auto"/>
          </w:tcPr>
          <w:p w:rsidR="006B57EC" w:rsidRPr="0010798B" w:rsidRDefault="001021E0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</w:t>
            </w:r>
            <w:r w:rsidR="006B57EC">
              <w:rPr>
                <w:sz w:val="20"/>
                <w:szCs w:val="20"/>
              </w:rPr>
              <w:t>lový zpěv</w:t>
            </w:r>
          </w:p>
        </w:tc>
        <w:tc>
          <w:tcPr>
            <w:tcW w:w="0" w:type="auto"/>
          </w:tcPr>
          <w:p w:rsidR="006B57EC" w:rsidRDefault="0045589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57EC" w:rsidRDefault="0045589B" w:rsidP="0020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1A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57EC" w:rsidRDefault="000510FB" w:rsidP="00F1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250D">
              <w:rPr>
                <w:sz w:val="20"/>
                <w:szCs w:val="20"/>
              </w:rPr>
              <w:t>2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přípravná hudební výchova</w:t>
            </w:r>
          </w:p>
        </w:tc>
        <w:tc>
          <w:tcPr>
            <w:tcW w:w="0" w:type="auto"/>
          </w:tcPr>
          <w:p w:rsidR="005A2151" w:rsidRPr="0010798B" w:rsidRDefault="000510F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A2151" w:rsidRPr="0010798B" w:rsidRDefault="000510F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A2151" w:rsidRPr="0010798B" w:rsidRDefault="00375494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A2151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orchestrální hra</w:t>
            </w:r>
          </w:p>
        </w:tc>
        <w:tc>
          <w:tcPr>
            <w:tcW w:w="0" w:type="auto"/>
          </w:tcPr>
          <w:p w:rsidR="005A2151" w:rsidRPr="0010798B" w:rsidRDefault="000510F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A2151" w:rsidRPr="0010798B" w:rsidRDefault="000510F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A2151" w:rsidRPr="0010798B" w:rsidRDefault="004E0DB1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5A2151" w:rsidRDefault="005A2151" w:rsidP="005A2151">
      <w:pPr>
        <w:ind w:left="720" w:hanging="1062"/>
      </w:pPr>
    </w:p>
    <w:p w:rsidR="005A2151" w:rsidRDefault="005A2151" w:rsidP="005A2151">
      <w:pPr>
        <w:tabs>
          <w:tab w:val="left" w:pos="3300"/>
        </w:tabs>
        <w:ind w:left="720" w:hanging="606"/>
      </w:pPr>
      <w:r>
        <w:tab/>
      </w:r>
      <w:r>
        <w:tab/>
      </w:r>
    </w:p>
    <w:p w:rsidR="005A2151" w:rsidRDefault="005A2151" w:rsidP="005A2151">
      <w:pPr>
        <w:ind w:left="720" w:hanging="606"/>
      </w:pPr>
    </w:p>
    <w:p w:rsidR="005A2151" w:rsidRDefault="005A2151" w:rsidP="005A2151">
      <w:pPr>
        <w:ind w:left="720" w:hanging="606"/>
      </w:pPr>
    </w:p>
    <w:p w:rsidR="005A2151" w:rsidRDefault="005A2151" w:rsidP="005A2151">
      <w:pPr>
        <w:ind w:left="720" w:hanging="606"/>
      </w:pPr>
    </w:p>
    <w:p w:rsidR="005A2151" w:rsidRDefault="005A2151" w:rsidP="005A2151">
      <w:pPr>
        <w:ind w:left="720" w:hanging="606"/>
      </w:pPr>
    </w:p>
    <w:p w:rsidR="005A2151" w:rsidRPr="006F473B" w:rsidRDefault="005A2151" w:rsidP="006F473B">
      <w:r>
        <w:rPr>
          <w:b/>
        </w:rPr>
        <w:t xml:space="preserve">                                                    </w:t>
      </w:r>
      <w:r w:rsidR="006F473B">
        <w:rPr>
          <w:b/>
        </w:rPr>
        <w:t xml:space="preserve">        </w:t>
      </w:r>
      <w:r>
        <w:t>- 1 -</w:t>
      </w:r>
    </w:p>
    <w:p w:rsidR="005A2151" w:rsidRDefault="005A2151" w:rsidP="005A2151">
      <w:pPr>
        <w:ind w:hanging="57"/>
        <w:rPr>
          <w:b/>
        </w:rPr>
      </w:pPr>
    </w:p>
    <w:p w:rsidR="00FA4ED7" w:rsidRDefault="00FA4ED7" w:rsidP="005A2151">
      <w:pPr>
        <w:ind w:hanging="57"/>
        <w:rPr>
          <w:b/>
        </w:rPr>
      </w:pPr>
    </w:p>
    <w:p w:rsidR="00FA4ED7" w:rsidRDefault="00FA4ED7" w:rsidP="005A2151">
      <w:pPr>
        <w:ind w:hanging="57"/>
        <w:rPr>
          <w:b/>
        </w:rPr>
      </w:pPr>
    </w:p>
    <w:p w:rsidR="006B3BFC" w:rsidRDefault="006B3BFC" w:rsidP="005A2151">
      <w:pPr>
        <w:ind w:hanging="57"/>
        <w:rPr>
          <w:b/>
        </w:rPr>
      </w:pPr>
    </w:p>
    <w:p w:rsidR="006B3BFC" w:rsidRDefault="006B3BFC" w:rsidP="005A2151">
      <w:pPr>
        <w:ind w:hanging="57"/>
        <w:rPr>
          <w:b/>
        </w:rPr>
      </w:pPr>
    </w:p>
    <w:p w:rsidR="00FA4ED7" w:rsidRDefault="00FA4ED7" w:rsidP="005A2151">
      <w:pPr>
        <w:ind w:hanging="57"/>
        <w:rPr>
          <w:b/>
        </w:rPr>
      </w:pPr>
    </w:p>
    <w:p w:rsidR="005A2151" w:rsidRPr="0045714E" w:rsidRDefault="005A2151" w:rsidP="005A2151">
      <w:pPr>
        <w:ind w:hanging="142"/>
        <w:rPr>
          <w:b/>
        </w:rPr>
      </w:pPr>
      <w:r>
        <w:rPr>
          <w:b/>
        </w:rPr>
        <w:t>2. Údaje o pracovnících školy, jejich kvalifikaci, praxi a způsobilosti</w:t>
      </w:r>
    </w:p>
    <w:p w:rsidR="005A2151" w:rsidRDefault="005A2151" w:rsidP="005A2151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314"/>
        <w:gridCol w:w="1400"/>
        <w:gridCol w:w="1315"/>
        <w:gridCol w:w="1314"/>
        <w:gridCol w:w="1315"/>
        <w:gridCol w:w="1315"/>
      </w:tblGrid>
      <w:tr w:rsidR="005A2151" w:rsidTr="004F1301">
        <w:tc>
          <w:tcPr>
            <w:tcW w:w="1315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jméno a příjmení</w:t>
            </w:r>
          </w:p>
        </w:tc>
        <w:tc>
          <w:tcPr>
            <w:tcW w:w="1315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Úvazek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Předmět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Aprobace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Věk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praxe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poznámka</w:t>
            </w:r>
          </w:p>
        </w:tc>
      </w:tr>
      <w:tr w:rsidR="005A2151" w:rsidTr="004F1301">
        <w:tc>
          <w:tcPr>
            <w:tcW w:w="1315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Jiří Palát</w:t>
            </w:r>
          </w:p>
        </w:tc>
        <w:tc>
          <w:tcPr>
            <w:tcW w:w="1315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5A2151" w:rsidRPr="0010798B" w:rsidRDefault="005A2151" w:rsidP="009812A4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 xml:space="preserve">hra na </w:t>
            </w:r>
            <w:proofErr w:type="gramStart"/>
            <w:r w:rsidRPr="0010798B">
              <w:rPr>
                <w:sz w:val="20"/>
                <w:szCs w:val="20"/>
              </w:rPr>
              <w:t>trubku,</w:t>
            </w:r>
            <w:r w:rsidR="009812A4">
              <w:rPr>
                <w:sz w:val="20"/>
                <w:szCs w:val="20"/>
              </w:rPr>
              <w:t>tenor</w:t>
            </w:r>
            <w:proofErr w:type="gramEnd"/>
            <w:r w:rsidRPr="0010798B">
              <w:rPr>
                <w:sz w:val="20"/>
                <w:szCs w:val="20"/>
              </w:rPr>
              <w:t>, lesní roh, bicí nástroje, tubu,zobcovou a příčnou flétnu, dechový orchestr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Trubka</w:t>
            </w:r>
          </w:p>
        </w:tc>
        <w:tc>
          <w:tcPr>
            <w:tcW w:w="1316" w:type="dxa"/>
          </w:tcPr>
          <w:p w:rsidR="005A2151" w:rsidRPr="0010798B" w:rsidRDefault="005A2151" w:rsidP="006464FF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5</w:t>
            </w:r>
            <w:r w:rsidR="006464FF">
              <w:rPr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5A2151" w:rsidRPr="0010798B" w:rsidRDefault="00E94501" w:rsidP="004A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1B55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vedoucí učitel</w:t>
            </w:r>
          </w:p>
        </w:tc>
      </w:tr>
      <w:tr w:rsidR="005A2151" w:rsidTr="004F1301">
        <w:tc>
          <w:tcPr>
            <w:tcW w:w="1315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Jiřina Dvorská</w:t>
            </w:r>
          </w:p>
        </w:tc>
        <w:tc>
          <w:tcPr>
            <w:tcW w:w="1315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117043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hra na klavír, elektronické klávesové nástroje, zobcovou flétnu, hudební nauka,</w:t>
            </w:r>
            <w:r w:rsidR="00117043">
              <w:rPr>
                <w:sz w:val="20"/>
                <w:szCs w:val="20"/>
              </w:rPr>
              <w:t xml:space="preserve"> </w:t>
            </w:r>
          </w:p>
          <w:p w:rsidR="00117043" w:rsidRDefault="00117043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hudby</w:t>
            </w:r>
            <w:r w:rsidR="005A2151" w:rsidRPr="0010798B">
              <w:rPr>
                <w:sz w:val="20"/>
                <w:szCs w:val="20"/>
              </w:rPr>
              <w:t xml:space="preserve"> </w:t>
            </w:r>
          </w:p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korepetice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Klavír</w:t>
            </w:r>
          </w:p>
        </w:tc>
        <w:tc>
          <w:tcPr>
            <w:tcW w:w="1316" w:type="dxa"/>
          </w:tcPr>
          <w:p w:rsidR="005A2151" w:rsidRPr="0010798B" w:rsidRDefault="005A2151" w:rsidP="00E945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4</w:t>
            </w:r>
            <w:r w:rsidR="006464FF">
              <w:rPr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5A2151" w:rsidRPr="0010798B" w:rsidRDefault="005A2151" w:rsidP="00E945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2</w:t>
            </w:r>
            <w:r w:rsidR="006F1B55"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5A2151" w:rsidRDefault="005A2151" w:rsidP="004F1301"/>
        </w:tc>
      </w:tr>
      <w:tr w:rsidR="005A2151" w:rsidTr="004F1301">
        <w:tc>
          <w:tcPr>
            <w:tcW w:w="1315" w:type="dxa"/>
          </w:tcPr>
          <w:p w:rsidR="005A2151" w:rsidRDefault="007A427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Michal </w:t>
            </w:r>
          </w:p>
          <w:p w:rsidR="007A427A" w:rsidRPr="0010798B" w:rsidRDefault="007A427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</w:t>
            </w:r>
          </w:p>
        </w:tc>
        <w:tc>
          <w:tcPr>
            <w:tcW w:w="1315" w:type="dxa"/>
          </w:tcPr>
          <w:p w:rsidR="005A2151" w:rsidRPr="0010798B" w:rsidRDefault="006F1B55" w:rsidP="0027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75BDC">
              <w:rPr>
                <w:sz w:val="20"/>
                <w:szCs w:val="20"/>
              </w:rPr>
              <w:t>23</w:t>
            </w:r>
          </w:p>
        </w:tc>
        <w:tc>
          <w:tcPr>
            <w:tcW w:w="1316" w:type="dxa"/>
          </w:tcPr>
          <w:p w:rsidR="005A2151" w:rsidRPr="0010798B" w:rsidRDefault="005A2151" w:rsidP="00D16E67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 xml:space="preserve">hra na akordeon, </w:t>
            </w:r>
            <w:proofErr w:type="gramStart"/>
            <w:r w:rsidRPr="0010798B">
              <w:rPr>
                <w:sz w:val="20"/>
                <w:szCs w:val="20"/>
              </w:rPr>
              <w:t>klavír</w:t>
            </w:r>
            <w:r w:rsidR="00D16E67">
              <w:rPr>
                <w:sz w:val="20"/>
                <w:szCs w:val="20"/>
              </w:rPr>
              <w:t xml:space="preserve">  a </w:t>
            </w:r>
            <w:proofErr w:type="spellStart"/>
            <w:r w:rsidR="00D16E67">
              <w:rPr>
                <w:sz w:val="20"/>
                <w:szCs w:val="20"/>
              </w:rPr>
              <w:t>keyboard</w:t>
            </w:r>
            <w:proofErr w:type="spellEnd"/>
            <w:proofErr w:type="gramEnd"/>
          </w:p>
        </w:tc>
        <w:tc>
          <w:tcPr>
            <w:tcW w:w="1316" w:type="dxa"/>
          </w:tcPr>
          <w:p w:rsidR="005A2151" w:rsidRPr="00071817" w:rsidRDefault="00D16E67" w:rsidP="004F1301">
            <w:pPr>
              <w:rPr>
                <w:sz w:val="20"/>
                <w:szCs w:val="20"/>
              </w:rPr>
            </w:pPr>
            <w:r w:rsidRPr="00071817">
              <w:rPr>
                <w:sz w:val="20"/>
                <w:szCs w:val="20"/>
              </w:rPr>
              <w:t>Akordeon</w:t>
            </w:r>
          </w:p>
        </w:tc>
        <w:tc>
          <w:tcPr>
            <w:tcW w:w="1316" w:type="dxa"/>
          </w:tcPr>
          <w:p w:rsidR="005A2151" w:rsidRPr="00071817" w:rsidRDefault="00071817" w:rsidP="006464FF">
            <w:pPr>
              <w:rPr>
                <w:sz w:val="20"/>
                <w:szCs w:val="20"/>
              </w:rPr>
            </w:pPr>
            <w:r w:rsidRPr="00071817">
              <w:rPr>
                <w:sz w:val="20"/>
                <w:szCs w:val="20"/>
              </w:rPr>
              <w:t>2</w:t>
            </w:r>
            <w:r w:rsidR="006464FF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5A2151" w:rsidRPr="0010798B" w:rsidRDefault="00275BDC" w:rsidP="00E9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5A2151" w:rsidRDefault="005A2151" w:rsidP="004F1301"/>
        </w:tc>
      </w:tr>
      <w:tr w:rsidR="005A2151" w:rsidTr="004F1301">
        <w:tc>
          <w:tcPr>
            <w:tcW w:w="1315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Jan</w:t>
            </w:r>
          </w:p>
          <w:p w:rsidR="005A2151" w:rsidRPr="0010798B" w:rsidRDefault="005A2151" w:rsidP="004F1301">
            <w:pPr>
              <w:rPr>
                <w:sz w:val="20"/>
                <w:szCs w:val="20"/>
              </w:rPr>
            </w:pPr>
            <w:proofErr w:type="spellStart"/>
            <w:r w:rsidRPr="0010798B">
              <w:rPr>
                <w:sz w:val="20"/>
                <w:szCs w:val="20"/>
              </w:rPr>
              <w:t>Oblištil</w:t>
            </w:r>
            <w:proofErr w:type="spellEnd"/>
          </w:p>
          <w:p w:rsidR="005A2151" w:rsidRPr="0010798B" w:rsidRDefault="005A2151" w:rsidP="004F130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0,23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hra na klarinet,</w:t>
            </w:r>
          </w:p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zobcovou flétnu</w:t>
            </w:r>
          </w:p>
        </w:tc>
        <w:tc>
          <w:tcPr>
            <w:tcW w:w="1316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Klarinet</w:t>
            </w:r>
          </w:p>
        </w:tc>
        <w:tc>
          <w:tcPr>
            <w:tcW w:w="1316" w:type="dxa"/>
          </w:tcPr>
          <w:p w:rsidR="005A2151" w:rsidRPr="0010798B" w:rsidRDefault="005A2151" w:rsidP="00E945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3</w:t>
            </w:r>
            <w:r w:rsidR="006464FF"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5A2151" w:rsidRPr="0010798B" w:rsidRDefault="005A2151" w:rsidP="00E945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</w:t>
            </w:r>
            <w:r w:rsidR="006F1B55"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5A2151" w:rsidRDefault="005A2151" w:rsidP="004F1301"/>
        </w:tc>
      </w:tr>
      <w:tr w:rsidR="006F1B55" w:rsidTr="004F1301">
        <w:tc>
          <w:tcPr>
            <w:tcW w:w="1315" w:type="dxa"/>
          </w:tcPr>
          <w:p w:rsidR="006F1B55" w:rsidRDefault="00D16E67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Eva</w:t>
            </w:r>
          </w:p>
          <w:p w:rsidR="00D16E67" w:rsidRPr="0010798B" w:rsidRDefault="00D16E67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Jarošová</w:t>
            </w:r>
          </w:p>
        </w:tc>
        <w:tc>
          <w:tcPr>
            <w:tcW w:w="1315" w:type="dxa"/>
          </w:tcPr>
          <w:p w:rsidR="006F1B55" w:rsidRPr="0010798B" w:rsidRDefault="00275BDC" w:rsidP="00D1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6F1B55" w:rsidRPr="0010798B" w:rsidRDefault="006F1B5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na zobcovou flétnu</w:t>
            </w:r>
            <w:r w:rsidR="00AF2500">
              <w:rPr>
                <w:sz w:val="20"/>
                <w:szCs w:val="20"/>
              </w:rPr>
              <w:t>, příčnou flétnu a sólový zpěv</w:t>
            </w:r>
          </w:p>
        </w:tc>
        <w:tc>
          <w:tcPr>
            <w:tcW w:w="1316" w:type="dxa"/>
          </w:tcPr>
          <w:p w:rsidR="006F1B55" w:rsidRPr="0010798B" w:rsidRDefault="00D16E67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Zpěv</w:t>
            </w:r>
          </w:p>
        </w:tc>
        <w:tc>
          <w:tcPr>
            <w:tcW w:w="1316" w:type="dxa"/>
          </w:tcPr>
          <w:p w:rsidR="006F1B55" w:rsidRPr="0010798B" w:rsidRDefault="00071817" w:rsidP="0064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64FF"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6F1B55" w:rsidRPr="0010798B" w:rsidRDefault="00275BDC" w:rsidP="00E9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6F1B55" w:rsidRDefault="006F1B55" w:rsidP="004F1301"/>
        </w:tc>
      </w:tr>
    </w:tbl>
    <w:p w:rsidR="005A2151" w:rsidRDefault="005A2151" w:rsidP="005A2151">
      <w:pPr>
        <w:rPr>
          <w:b/>
        </w:rPr>
      </w:pPr>
    </w:p>
    <w:p w:rsidR="006F473B" w:rsidRDefault="006F473B" w:rsidP="005A2151">
      <w:pPr>
        <w:rPr>
          <w:b/>
        </w:rPr>
      </w:pPr>
    </w:p>
    <w:p w:rsidR="006F473B" w:rsidRDefault="006F473B" w:rsidP="005A2151">
      <w:pPr>
        <w:rPr>
          <w:b/>
        </w:rPr>
      </w:pPr>
    </w:p>
    <w:p w:rsidR="005A2151" w:rsidRDefault="005A2151" w:rsidP="005A2151">
      <w:pPr>
        <w:rPr>
          <w:b/>
        </w:rPr>
      </w:pPr>
      <w:r>
        <w:rPr>
          <w:b/>
        </w:rPr>
        <w:t>3. Vzdělávání pedagogických pracovníků</w:t>
      </w:r>
    </w:p>
    <w:p w:rsidR="005A2151" w:rsidRDefault="005A2151" w:rsidP="005A2151">
      <w:pPr>
        <w:ind w:right="-468" w:hanging="900"/>
        <w:rPr>
          <w:b/>
          <w:sz w:val="20"/>
          <w:szCs w:val="20"/>
        </w:rPr>
      </w:pPr>
      <w:r>
        <w:t xml:space="preserve">                     </w:t>
      </w:r>
      <w:r>
        <w:rPr>
          <w:b/>
          <w:sz w:val="20"/>
          <w:szCs w:val="20"/>
        </w:rPr>
        <w:tab/>
        <w:t xml:space="preserve"> </w:t>
      </w:r>
    </w:p>
    <w:p w:rsidR="00523463" w:rsidRDefault="004A0A3C" w:rsidP="000C76E3">
      <w:pPr>
        <w:ind w:right="-468" w:hanging="900"/>
      </w:pPr>
      <w:r>
        <w:rPr>
          <w:b/>
          <w:sz w:val="20"/>
          <w:szCs w:val="20"/>
        </w:rPr>
        <w:t xml:space="preserve">                    </w:t>
      </w:r>
      <w:r w:rsidR="000C76E3">
        <w:rPr>
          <w:b/>
          <w:sz w:val="20"/>
          <w:szCs w:val="20"/>
        </w:rPr>
        <w:t xml:space="preserve">      </w:t>
      </w:r>
      <w:r w:rsidR="005A2151">
        <w:t xml:space="preserve">Jiřina </w:t>
      </w:r>
      <w:proofErr w:type="gramStart"/>
      <w:r w:rsidR="005A2151">
        <w:t>Dvorská  se</w:t>
      </w:r>
      <w:proofErr w:type="gramEnd"/>
      <w:r w:rsidR="000C76E3">
        <w:t xml:space="preserve"> zúčastnila dne  </w:t>
      </w:r>
      <w:r w:rsidR="00312CB0">
        <w:t>0</w:t>
      </w:r>
      <w:r w:rsidR="0029113E">
        <w:t>9</w:t>
      </w:r>
      <w:r w:rsidR="000F1344">
        <w:t>.</w:t>
      </w:r>
      <w:r w:rsidR="00AF3FF2">
        <w:t xml:space="preserve"> </w:t>
      </w:r>
      <w:r w:rsidR="0029113E">
        <w:t>03</w:t>
      </w:r>
      <w:r w:rsidR="000F1344">
        <w:t>.</w:t>
      </w:r>
      <w:r w:rsidR="00AF3FF2">
        <w:t xml:space="preserve"> 201</w:t>
      </w:r>
      <w:r w:rsidR="0029113E">
        <w:t>6</w:t>
      </w:r>
      <w:r w:rsidR="00AF3FF2">
        <w:t xml:space="preserve"> seminář</w:t>
      </w:r>
      <w:r w:rsidR="00312CB0">
        <w:t>e</w:t>
      </w:r>
      <w:r w:rsidR="00AF3FF2">
        <w:t xml:space="preserve"> </w:t>
      </w:r>
      <w:r w:rsidR="00523463">
        <w:t>„</w:t>
      </w:r>
      <w:r w:rsidR="0029113E">
        <w:t>U klavíru s malými dětmi</w:t>
      </w:r>
      <w:r w:rsidR="00523463">
        <w:t>“</w:t>
      </w:r>
    </w:p>
    <w:p w:rsidR="00C3291E" w:rsidRDefault="00523463" w:rsidP="000C76E3">
      <w:pPr>
        <w:ind w:right="-468" w:hanging="900"/>
      </w:pPr>
      <w:r>
        <w:t xml:space="preserve">                    </w:t>
      </w:r>
      <w:r w:rsidR="00A52E36">
        <w:t xml:space="preserve"> </w:t>
      </w:r>
      <w:r>
        <w:t xml:space="preserve"> Jiří Palát se zúčastnil </w:t>
      </w:r>
      <w:proofErr w:type="gramStart"/>
      <w:r>
        <w:t xml:space="preserve">dne  </w:t>
      </w:r>
      <w:r w:rsidR="0030550C">
        <w:t>2</w:t>
      </w:r>
      <w:r>
        <w:t xml:space="preserve">. a </w:t>
      </w:r>
      <w:r w:rsidR="0030550C">
        <w:t>3</w:t>
      </w:r>
      <w:r>
        <w:t xml:space="preserve">. </w:t>
      </w:r>
      <w:r w:rsidR="0030550C">
        <w:t>6</w:t>
      </w:r>
      <w:r>
        <w:t>. 201</w:t>
      </w:r>
      <w:r w:rsidR="0030550C">
        <w:t>6</w:t>
      </w:r>
      <w:proofErr w:type="gramEnd"/>
      <w:r>
        <w:t xml:space="preserve"> </w:t>
      </w:r>
      <w:r w:rsidR="0030550C">
        <w:t>setkání ředitelů ZUŠ</w:t>
      </w:r>
    </w:p>
    <w:p w:rsidR="006464FF" w:rsidRDefault="00C3291E" w:rsidP="000C76E3">
      <w:pPr>
        <w:ind w:right="-468" w:hanging="900"/>
      </w:pPr>
      <w:r>
        <w:tab/>
        <w:t xml:space="preserve">       Eva Jarošová </w:t>
      </w:r>
      <w:proofErr w:type="gramStart"/>
      <w:r>
        <w:t>se  zúčastnila</w:t>
      </w:r>
      <w:proofErr w:type="gramEnd"/>
      <w:r>
        <w:t xml:space="preserve"> dne </w:t>
      </w:r>
      <w:r w:rsidR="006464FF">
        <w:t>18.</w:t>
      </w:r>
      <w:r>
        <w:t xml:space="preserve"> </w:t>
      </w:r>
      <w:r w:rsidR="006464FF">
        <w:t>5</w:t>
      </w:r>
      <w:r>
        <w:t>. 2015 semináře „</w:t>
      </w:r>
      <w:r w:rsidR="006464FF">
        <w:t xml:space="preserve">Hlasová výchova v dětském a  </w:t>
      </w:r>
    </w:p>
    <w:p w:rsidR="005A2151" w:rsidRDefault="006464FF" w:rsidP="000C76E3">
      <w:pPr>
        <w:ind w:right="-468" w:hanging="900"/>
      </w:pPr>
      <w:r>
        <w:t xml:space="preserve">                      </w:t>
      </w:r>
      <w:proofErr w:type="gramStart"/>
      <w:r>
        <w:t>mládežnickém</w:t>
      </w:r>
      <w:proofErr w:type="gramEnd"/>
      <w:r>
        <w:t xml:space="preserve"> sboru.</w:t>
      </w:r>
      <w:r w:rsidR="00C3291E">
        <w:t>“</w:t>
      </w:r>
      <w:r w:rsidR="00523463">
        <w:t xml:space="preserve"> </w:t>
      </w:r>
      <w:r w:rsidR="005A2151">
        <w:t xml:space="preserve"> </w:t>
      </w:r>
    </w:p>
    <w:p w:rsidR="005A2151" w:rsidRPr="001E0E9F" w:rsidRDefault="001E0E9F" w:rsidP="006464FF">
      <w:pPr>
        <w:ind w:right="-468" w:hanging="900"/>
      </w:pPr>
      <w:r>
        <w:tab/>
        <w:t xml:space="preserve">       </w:t>
      </w:r>
    </w:p>
    <w:p w:rsidR="005A2151" w:rsidRDefault="005A2151" w:rsidP="005A2151">
      <w:pPr>
        <w:ind w:left="360"/>
      </w:pPr>
    </w:p>
    <w:p w:rsidR="004F728B" w:rsidRDefault="004F728B" w:rsidP="005A2151">
      <w:pPr>
        <w:ind w:left="360"/>
      </w:pPr>
    </w:p>
    <w:p w:rsidR="004F728B" w:rsidRDefault="004F728B" w:rsidP="005A2151">
      <w:pPr>
        <w:ind w:left="360"/>
      </w:pPr>
    </w:p>
    <w:p w:rsidR="004F728B" w:rsidRDefault="004F728B" w:rsidP="005A2151">
      <w:pPr>
        <w:ind w:left="360"/>
      </w:pPr>
    </w:p>
    <w:p w:rsidR="004F728B" w:rsidRDefault="004F728B" w:rsidP="005A2151">
      <w:pPr>
        <w:ind w:left="360"/>
      </w:pPr>
    </w:p>
    <w:p w:rsidR="004F728B" w:rsidRDefault="004F728B" w:rsidP="005A2151">
      <w:pPr>
        <w:ind w:left="360"/>
      </w:pPr>
    </w:p>
    <w:p w:rsidR="004F728B" w:rsidRDefault="004F728B" w:rsidP="005A2151">
      <w:pPr>
        <w:ind w:left="360"/>
      </w:pPr>
    </w:p>
    <w:p w:rsidR="004F728B" w:rsidRDefault="004F728B" w:rsidP="005A2151">
      <w:pPr>
        <w:ind w:left="360"/>
      </w:pPr>
    </w:p>
    <w:p w:rsidR="004F728B" w:rsidRDefault="004F728B" w:rsidP="00A92C08"/>
    <w:p w:rsidR="00A92C08" w:rsidRDefault="00A92C08" w:rsidP="00A92C08"/>
    <w:p w:rsidR="00A92C08" w:rsidRDefault="00A92C08" w:rsidP="00A92C08">
      <w:pPr>
        <w:pStyle w:val="Odstavecseseznamem"/>
        <w:ind w:left="3900"/>
      </w:pPr>
      <w:r>
        <w:t>-2-</w:t>
      </w:r>
    </w:p>
    <w:p w:rsidR="004F728B" w:rsidRDefault="004F728B" w:rsidP="005A2151">
      <w:pPr>
        <w:ind w:left="360"/>
      </w:pPr>
    </w:p>
    <w:p w:rsidR="00FA4ED7" w:rsidRDefault="00FA4ED7" w:rsidP="005A2151">
      <w:pPr>
        <w:ind w:left="-57" w:hanging="57"/>
        <w:rPr>
          <w:b/>
        </w:rPr>
      </w:pPr>
    </w:p>
    <w:p w:rsidR="00FA4ED7" w:rsidRDefault="00FA4ED7" w:rsidP="005A2151">
      <w:pPr>
        <w:ind w:left="-57" w:hanging="57"/>
        <w:rPr>
          <w:b/>
        </w:rPr>
      </w:pPr>
    </w:p>
    <w:p w:rsidR="00FA4ED7" w:rsidRDefault="00FA4ED7" w:rsidP="005A2151">
      <w:pPr>
        <w:ind w:left="-57" w:hanging="57"/>
        <w:rPr>
          <w:b/>
        </w:rPr>
      </w:pPr>
    </w:p>
    <w:p w:rsidR="00FA4ED7" w:rsidRDefault="00FA4ED7" w:rsidP="005A2151">
      <w:pPr>
        <w:ind w:left="-57" w:hanging="57"/>
        <w:rPr>
          <w:b/>
        </w:rPr>
      </w:pPr>
    </w:p>
    <w:p w:rsidR="00FA4ED7" w:rsidRDefault="00FA4ED7" w:rsidP="005A2151">
      <w:pPr>
        <w:ind w:left="-57" w:hanging="57"/>
        <w:rPr>
          <w:b/>
        </w:rPr>
      </w:pPr>
    </w:p>
    <w:p w:rsidR="005A2151" w:rsidRDefault="005A2151" w:rsidP="005A2151">
      <w:pPr>
        <w:ind w:left="-57" w:hanging="57"/>
        <w:rPr>
          <w:b/>
        </w:rPr>
      </w:pPr>
      <w:r>
        <w:rPr>
          <w:b/>
        </w:rPr>
        <w:t xml:space="preserve"> 4. Údaje o výsledcích vzdělávání žáků</w:t>
      </w:r>
    </w:p>
    <w:p w:rsidR="005A2151" w:rsidRPr="00CB082F" w:rsidRDefault="005A2151" w:rsidP="005A2151">
      <w:r>
        <w:rPr>
          <w:b/>
        </w:rPr>
        <w:t xml:space="preserve">   </w:t>
      </w:r>
      <w:r>
        <w:t xml:space="preserve">I. pololetí   </w:t>
      </w:r>
    </w:p>
    <w:p w:rsidR="005A2151" w:rsidRDefault="005A2151" w:rsidP="005A2151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438"/>
        <w:gridCol w:w="805"/>
        <w:gridCol w:w="994"/>
        <w:gridCol w:w="1394"/>
        <w:gridCol w:w="1038"/>
      </w:tblGrid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ročník</w:t>
            </w:r>
            <w:r w:rsidRPr="0010798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prospěl s</w:t>
            </w:r>
          </w:p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vyznamenáním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prospěl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neprospěl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neklasifikován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poznámka</w:t>
            </w: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PHV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A2151" w:rsidRPr="0010798B" w:rsidRDefault="00424D0A" w:rsidP="00424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0D3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A2151" w:rsidRPr="0010798B" w:rsidRDefault="00424D0A" w:rsidP="00443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5A2151" w:rsidRPr="00A31849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5A2151" w:rsidRPr="0010798B" w:rsidRDefault="00130D3F" w:rsidP="004F13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5A2151" w:rsidRPr="0010798B" w:rsidRDefault="00130D3F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130D3F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I.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II.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653771" w:rsidRPr="0010798B" w:rsidTr="004F1301">
        <w:tc>
          <w:tcPr>
            <w:tcW w:w="727" w:type="dxa"/>
          </w:tcPr>
          <w:p w:rsidR="00653771" w:rsidRPr="0010798B" w:rsidRDefault="007A4EC7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0" w:type="auto"/>
          </w:tcPr>
          <w:p w:rsidR="00653771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3771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3771" w:rsidRPr="0010798B" w:rsidRDefault="00F252E3" w:rsidP="004F1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3771" w:rsidRPr="0010798B" w:rsidRDefault="00F252E3" w:rsidP="004F1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3771" w:rsidRPr="0010798B" w:rsidRDefault="00653771" w:rsidP="004F1301">
            <w:pPr>
              <w:rPr>
                <w:b/>
                <w:sz w:val="20"/>
                <w:szCs w:val="20"/>
              </w:rPr>
            </w:pPr>
          </w:p>
        </w:tc>
      </w:tr>
      <w:tr w:rsidR="007A4EC7" w:rsidRPr="0010798B" w:rsidTr="004F1301">
        <w:tc>
          <w:tcPr>
            <w:tcW w:w="727" w:type="dxa"/>
          </w:tcPr>
          <w:p w:rsidR="007A4EC7" w:rsidRDefault="007A4EC7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SPD</w:t>
            </w:r>
          </w:p>
        </w:tc>
        <w:tc>
          <w:tcPr>
            <w:tcW w:w="0" w:type="auto"/>
          </w:tcPr>
          <w:p w:rsidR="007A4EC7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A4EC7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A4EC7" w:rsidRPr="0010798B" w:rsidRDefault="007A4EC7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A4EC7" w:rsidRPr="0010798B" w:rsidRDefault="007A4EC7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A4EC7" w:rsidRPr="0010798B" w:rsidRDefault="007A4EC7" w:rsidP="004F1301">
            <w:pPr>
              <w:rPr>
                <w:b/>
                <w:sz w:val="20"/>
                <w:szCs w:val="20"/>
              </w:rPr>
            </w:pPr>
          </w:p>
        </w:tc>
      </w:tr>
    </w:tbl>
    <w:p w:rsidR="00653771" w:rsidRDefault="00653771" w:rsidP="00653771">
      <w:pPr>
        <w:ind w:left="360" w:hanging="474"/>
      </w:pPr>
      <w:r>
        <w:t>Za první pololetí byl</w:t>
      </w:r>
      <w:r w:rsidR="00BD016F">
        <w:t xml:space="preserve">o </w:t>
      </w:r>
      <w:r w:rsidR="005A2151">
        <w:t xml:space="preserve">zameškáno celkem </w:t>
      </w:r>
      <w:r w:rsidR="00424D0A">
        <w:t>514</w:t>
      </w:r>
      <w:r>
        <w:t xml:space="preserve"> omluvených hod</w:t>
      </w:r>
      <w:r w:rsidR="00BE33F7">
        <w:t>in.</w:t>
      </w:r>
      <w:r w:rsidR="005A2151">
        <w:t xml:space="preserve">                                                                 </w:t>
      </w:r>
    </w:p>
    <w:p w:rsidR="005A2151" w:rsidRDefault="00653771" w:rsidP="00653771">
      <w:pPr>
        <w:ind w:left="360" w:hanging="474"/>
      </w:pPr>
      <w:r>
        <w:t xml:space="preserve">                                  </w:t>
      </w:r>
      <w:r w:rsidR="00A92C08">
        <w:t xml:space="preserve">                               </w:t>
      </w:r>
    </w:p>
    <w:p w:rsidR="005A2151" w:rsidRDefault="005A2151" w:rsidP="005A2151">
      <w:pPr>
        <w:ind w:left="360" w:hanging="474"/>
      </w:pPr>
    </w:p>
    <w:p w:rsidR="005A2151" w:rsidRDefault="005A2151" w:rsidP="005A2151">
      <w:pPr>
        <w:ind w:left="360" w:hanging="474"/>
      </w:pPr>
    </w:p>
    <w:p w:rsidR="005A2151" w:rsidRDefault="005A2151" w:rsidP="005A2151">
      <w:pPr>
        <w:ind w:left="360" w:hanging="474"/>
      </w:pPr>
      <w:r>
        <w:t>II. pololetí</w:t>
      </w:r>
    </w:p>
    <w:p w:rsidR="005A2151" w:rsidRDefault="005A2151" w:rsidP="005A2151">
      <w:pPr>
        <w:ind w:left="360" w:hanging="474"/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489"/>
        <w:gridCol w:w="805"/>
        <w:gridCol w:w="1038"/>
        <w:gridCol w:w="1394"/>
        <w:gridCol w:w="1038"/>
      </w:tblGrid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ročník</w:t>
            </w:r>
            <w:r w:rsidRPr="0010798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prospěl s</w:t>
            </w:r>
          </w:p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vyznamenáním</w:t>
            </w:r>
          </w:p>
        </w:tc>
        <w:tc>
          <w:tcPr>
            <w:tcW w:w="0" w:type="auto"/>
          </w:tcPr>
          <w:p w:rsidR="005A2151" w:rsidRPr="0010798B" w:rsidRDefault="00416DA4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2151" w:rsidRPr="0010798B">
              <w:rPr>
                <w:sz w:val="20"/>
                <w:szCs w:val="20"/>
              </w:rPr>
              <w:t>rospěl</w:t>
            </w:r>
          </w:p>
        </w:tc>
        <w:tc>
          <w:tcPr>
            <w:tcW w:w="0" w:type="auto"/>
          </w:tcPr>
          <w:p w:rsidR="005A2151" w:rsidRPr="0010798B" w:rsidRDefault="00AF41EA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N</w:t>
            </w:r>
            <w:r w:rsidR="005A2151" w:rsidRPr="0010798B">
              <w:rPr>
                <w:sz w:val="20"/>
                <w:szCs w:val="20"/>
              </w:rPr>
              <w:t>eprospěl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neklasifikován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poznámka</w:t>
            </w: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PHV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všichni úspěšně</w:t>
            </w:r>
          </w:p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splnili přijímací</w:t>
            </w:r>
          </w:p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 xml:space="preserve">zkoušku 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A2151" w:rsidRPr="0010798B" w:rsidRDefault="009577DB" w:rsidP="00C3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A2151" w:rsidRPr="0010798B" w:rsidRDefault="00222B70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5A2151" w:rsidRPr="00F24868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5A2151" w:rsidRPr="0010798B" w:rsidRDefault="00222B70" w:rsidP="004F13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222B70" w:rsidRDefault="005A2151" w:rsidP="004F1301">
            <w:pPr>
              <w:rPr>
                <w:b/>
                <w:sz w:val="20"/>
                <w:szCs w:val="20"/>
              </w:rPr>
            </w:pPr>
            <w:r w:rsidRPr="00222B7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5A2151" w:rsidRPr="00222B70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222B70" w:rsidRDefault="00424D0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I.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  <w:r w:rsidRPr="001079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5A2151" w:rsidRPr="0010798B" w:rsidTr="004F1301">
        <w:tc>
          <w:tcPr>
            <w:tcW w:w="727" w:type="dxa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II.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2151" w:rsidRPr="0010798B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b/>
                <w:sz w:val="20"/>
                <w:szCs w:val="20"/>
              </w:rPr>
            </w:pPr>
          </w:p>
        </w:tc>
      </w:tr>
      <w:tr w:rsidR="00A31849" w:rsidRPr="0010798B" w:rsidTr="004F1301">
        <w:tc>
          <w:tcPr>
            <w:tcW w:w="727" w:type="dxa"/>
          </w:tcPr>
          <w:p w:rsidR="00A31849" w:rsidRPr="0010798B" w:rsidRDefault="00A31849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0" w:type="auto"/>
          </w:tcPr>
          <w:p w:rsidR="00A31849" w:rsidRDefault="00222B70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849" w:rsidRDefault="00A31849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849" w:rsidRPr="0010798B" w:rsidRDefault="00A31849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1849" w:rsidRPr="0010798B" w:rsidRDefault="00A31849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1849" w:rsidRPr="0010798B" w:rsidRDefault="00A31849" w:rsidP="004F1301">
            <w:pPr>
              <w:rPr>
                <w:b/>
                <w:sz w:val="20"/>
                <w:szCs w:val="20"/>
              </w:rPr>
            </w:pPr>
          </w:p>
        </w:tc>
      </w:tr>
      <w:tr w:rsidR="00AF41EA" w:rsidRPr="0010798B" w:rsidTr="004F1301">
        <w:tc>
          <w:tcPr>
            <w:tcW w:w="727" w:type="dxa"/>
          </w:tcPr>
          <w:p w:rsidR="00AF41EA" w:rsidRPr="0010798B" w:rsidRDefault="00AF41EA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SPD</w:t>
            </w:r>
          </w:p>
        </w:tc>
        <w:tc>
          <w:tcPr>
            <w:tcW w:w="0" w:type="auto"/>
          </w:tcPr>
          <w:p w:rsidR="00AF41EA" w:rsidRDefault="009432B5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41EA" w:rsidRDefault="009577DB" w:rsidP="004F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41EA" w:rsidRPr="0010798B" w:rsidRDefault="00AF41EA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1EA" w:rsidRPr="0010798B" w:rsidRDefault="00AF41EA" w:rsidP="004F13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41EA" w:rsidRPr="0010798B" w:rsidRDefault="00AF41EA" w:rsidP="004F1301">
            <w:pPr>
              <w:rPr>
                <w:b/>
                <w:sz w:val="20"/>
                <w:szCs w:val="20"/>
              </w:rPr>
            </w:pPr>
          </w:p>
        </w:tc>
      </w:tr>
    </w:tbl>
    <w:p w:rsidR="005A2151" w:rsidRPr="00373102" w:rsidRDefault="005A2151" w:rsidP="005A2151">
      <w:pPr>
        <w:ind w:left="360" w:hanging="474"/>
      </w:pPr>
    </w:p>
    <w:p w:rsidR="005A2151" w:rsidRDefault="005A2151" w:rsidP="005A2151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5A2151" w:rsidRDefault="005A2151" w:rsidP="005A2151">
      <w:pPr>
        <w:rPr>
          <w:b/>
        </w:rPr>
      </w:pPr>
    </w:p>
    <w:p w:rsidR="005A2151" w:rsidRDefault="005A2151" w:rsidP="005A2151">
      <w:pPr>
        <w:rPr>
          <w:b/>
        </w:rPr>
      </w:pPr>
    </w:p>
    <w:p w:rsidR="005A2151" w:rsidRDefault="005A2151" w:rsidP="005A2151">
      <w:pPr>
        <w:rPr>
          <w:b/>
        </w:rPr>
      </w:pPr>
      <w:r>
        <w:rPr>
          <w:b/>
        </w:rPr>
        <w:t xml:space="preserve">  </w:t>
      </w:r>
    </w:p>
    <w:p w:rsidR="005A2151" w:rsidRPr="006F1A20" w:rsidRDefault="005A2151" w:rsidP="005A2151">
      <w:pPr>
        <w:ind w:left="360" w:hanging="474"/>
        <w:rPr>
          <w:b/>
          <w:sz w:val="20"/>
          <w:szCs w:val="20"/>
        </w:rPr>
      </w:pPr>
    </w:p>
    <w:p w:rsidR="005A2151" w:rsidRDefault="005A2151" w:rsidP="005A2151">
      <w:pPr>
        <w:ind w:left="720" w:hanging="891"/>
      </w:pPr>
    </w:p>
    <w:p w:rsidR="005A2151" w:rsidRPr="00677A17" w:rsidRDefault="005A2151" w:rsidP="005A2151"/>
    <w:p w:rsidR="005A2151" w:rsidRPr="00677A17" w:rsidRDefault="005A2151" w:rsidP="005A2151"/>
    <w:p w:rsidR="005A2151" w:rsidRPr="00677A17" w:rsidRDefault="005A2151" w:rsidP="005A2151"/>
    <w:p w:rsidR="005A2151" w:rsidRPr="00677A17" w:rsidRDefault="005A2151" w:rsidP="005A2151"/>
    <w:p w:rsidR="005A2151" w:rsidRPr="00677A17" w:rsidRDefault="005A2151" w:rsidP="005A2151"/>
    <w:p w:rsidR="005A2151" w:rsidRPr="00677A17" w:rsidRDefault="005A2151" w:rsidP="005A2151"/>
    <w:p w:rsidR="005A2151" w:rsidRDefault="005A2151" w:rsidP="005A2151">
      <w:r>
        <w:t>.</w:t>
      </w:r>
    </w:p>
    <w:p w:rsidR="00822EC6" w:rsidRDefault="00822EC6" w:rsidP="005A2151"/>
    <w:p w:rsidR="005A2151" w:rsidRDefault="005A2151" w:rsidP="005A2151">
      <w:r>
        <w:t xml:space="preserve">Za druhé pololetí bylo zameškáno </w:t>
      </w:r>
      <w:r w:rsidR="0028227D">
        <w:t>2</w:t>
      </w:r>
      <w:r w:rsidR="00222B70">
        <w:t>71</w:t>
      </w:r>
      <w:r>
        <w:t xml:space="preserve"> omluvených hodin.</w:t>
      </w:r>
    </w:p>
    <w:p w:rsidR="005A2151" w:rsidRDefault="005A2151" w:rsidP="005A2151">
      <w:r>
        <w:t>Všichni žáci z PHV úspěšně vykonali přijímací zkoušku. Všichni ostatní žáci úspěšně vykonali ročníkové a závěrečné zkoušky.</w:t>
      </w:r>
    </w:p>
    <w:p w:rsidR="005A2151" w:rsidRDefault="005A2151" w:rsidP="005A2151">
      <w:r>
        <w:t>V každé třídě se v prvním a druhém pololetí uskutečnily třídní přehrávky.</w:t>
      </w:r>
    </w:p>
    <w:p w:rsidR="005A2151" w:rsidRDefault="005A2151" w:rsidP="005A2151"/>
    <w:p w:rsidR="005A2151" w:rsidRDefault="005A2151" w:rsidP="005A2151">
      <w:pPr>
        <w:rPr>
          <w:b/>
        </w:rPr>
      </w:pPr>
    </w:p>
    <w:p w:rsidR="00863494" w:rsidRDefault="00863494" w:rsidP="005A2151">
      <w:pPr>
        <w:rPr>
          <w:b/>
        </w:rPr>
      </w:pPr>
    </w:p>
    <w:p w:rsidR="005A2151" w:rsidRDefault="005A2151" w:rsidP="005A2151">
      <w:pPr>
        <w:rPr>
          <w:b/>
          <w:bCs/>
        </w:rPr>
      </w:pPr>
      <w:proofErr w:type="gramStart"/>
      <w:r>
        <w:rPr>
          <w:b/>
        </w:rPr>
        <w:t>5.</w:t>
      </w:r>
      <w:r>
        <w:rPr>
          <w:b/>
          <w:bCs/>
        </w:rPr>
        <w:t>Příspěvky</w:t>
      </w:r>
      <w:proofErr w:type="gramEnd"/>
      <w:r>
        <w:rPr>
          <w:b/>
          <w:bCs/>
        </w:rPr>
        <w:t xml:space="preserve"> na úhradu nákladů (školné) ve školním roce</w:t>
      </w:r>
    </w:p>
    <w:p w:rsidR="005A2151" w:rsidRDefault="005A2151" w:rsidP="005A215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872"/>
        <w:gridCol w:w="972"/>
      </w:tblGrid>
      <w:tr w:rsidR="005A2151" w:rsidRPr="0010798B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Obor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měsíčně</w:t>
            </w:r>
          </w:p>
        </w:tc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Pololetně</w:t>
            </w:r>
          </w:p>
        </w:tc>
      </w:tr>
      <w:tr w:rsidR="005A2151" w:rsidRPr="0010798B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PHV</w:t>
            </w:r>
          </w:p>
        </w:tc>
        <w:tc>
          <w:tcPr>
            <w:tcW w:w="0" w:type="auto"/>
          </w:tcPr>
          <w:p w:rsidR="005A2151" w:rsidRPr="0010798B" w:rsidRDefault="005A2151" w:rsidP="006F2B74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2</w:t>
            </w:r>
            <w:r w:rsidR="006F2B74">
              <w:rPr>
                <w:sz w:val="20"/>
                <w:szCs w:val="20"/>
              </w:rPr>
              <w:t>4</w:t>
            </w:r>
            <w:r w:rsidRPr="0010798B">
              <w:rPr>
                <w:sz w:val="20"/>
                <w:szCs w:val="20"/>
              </w:rPr>
              <w:t>0,-</w:t>
            </w:r>
          </w:p>
        </w:tc>
        <w:tc>
          <w:tcPr>
            <w:tcW w:w="0" w:type="auto"/>
          </w:tcPr>
          <w:p w:rsidR="005A2151" w:rsidRPr="0010798B" w:rsidRDefault="005A2151" w:rsidP="006F2B74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</w:t>
            </w:r>
            <w:r w:rsidR="006F2B74">
              <w:rPr>
                <w:sz w:val="20"/>
                <w:szCs w:val="20"/>
              </w:rPr>
              <w:t>2</w:t>
            </w:r>
            <w:r w:rsidRPr="0010798B">
              <w:rPr>
                <w:sz w:val="20"/>
                <w:szCs w:val="20"/>
              </w:rPr>
              <w:t>00,-</w:t>
            </w:r>
          </w:p>
        </w:tc>
      </w:tr>
      <w:tr w:rsidR="005A2151" w:rsidRPr="0010798B" w:rsidTr="004F1301">
        <w:tc>
          <w:tcPr>
            <w:tcW w:w="0" w:type="auto"/>
          </w:tcPr>
          <w:p w:rsidR="005A2151" w:rsidRPr="0010798B" w:rsidRDefault="005A2151" w:rsidP="004F1301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Řádné studium</w:t>
            </w:r>
          </w:p>
        </w:tc>
        <w:tc>
          <w:tcPr>
            <w:tcW w:w="0" w:type="auto"/>
          </w:tcPr>
          <w:p w:rsidR="005A2151" w:rsidRPr="0010798B" w:rsidRDefault="005A2151" w:rsidP="006F2B74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3</w:t>
            </w:r>
            <w:r w:rsidR="006F2B74">
              <w:rPr>
                <w:sz w:val="20"/>
                <w:szCs w:val="20"/>
              </w:rPr>
              <w:t>4</w:t>
            </w:r>
            <w:r w:rsidRPr="0010798B">
              <w:rPr>
                <w:sz w:val="20"/>
                <w:szCs w:val="20"/>
              </w:rPr>
              <w:t>0,-</w:t>
            </w:r>
          </w:p>
        </w:tc>
        <w:tc>
          <w:tcPr>
            <w:tcW w:w="0" w:type="auto"/>
          </w:tcPr>
          <w:p w:rsidR="005A2151" w:rsidRPr="0010798B" w:rsidRDefault="005A2151" w:rsidP="006F2B74">
            <w:pPr>
              <w:rPr>
                <w:sz w:val="20"/>
                <w:szCs w:val="20"/>
              </w:rPr>
            </w:pPr>
            <w:r w:rsidRPr="0010798B">
              <w:rPr>
                <w:sz w:val="20"/>
                <w:szCs w:val="20"/>
              </w:rPr>
              <w:t>1</w:t>
            </w:r>
            <w:r w:rsidR="006F2B74">
              <w:rPr>
                <w:sz w:val="20"/>
                <w:szCs w:val="20"/>
              </w:rPr>
              <w:t>7</w:t>
            </w:r>
            <w:r w:rsidRPr="0010798B">
              <w:rPr>
                <w:sz w:val="20"/>
                <w:szCs w:val="20"/>
              </w:rPr>
              <w:t>00,-</w:t>
            </w:r>
          </w:p>
        </w:tc>
      </w:tr>
    </w:tbl>
    <w:p w:rsidR="00B322B9" w:rsidRDefault="00B322B9" w:rsidP="005A2151">
      <w:pPr>
        <w:rPr>
          <w:b/>
        </w:rPr>
      </w:pPr>
    </w:p>
    <w:p w:rsidR="00863494" w:rsidRDefault="00863494" w:rsidP="005A2151">
      <w:pPr>
        <w:rPr>
          <w:b/>
        </w:rPr>
      </w:pPr>
    </w:p>
    <w:p w:rsidR="00863494" w:rsidRDefault="00863494" w:rsidP="005A2151">
      <w:pPr>
        <w:rPr>
          <w:b/>
        </w:rPr>
      </w:pPr>
    </w:p>
    <w:p w:rsidR="006230AC" w:rsidRDefault="00B322B9" w:rsidP="005A2151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6230AC">
        <w:rPr>
          <w:b/>
        </w:rPr>
        <w:t>-</w:t>
      </w:r>
      <w:r w:rsidR="006230AC">
        <w:t>3</w:t>
      </w:r>
      <w:r w:rsidR="006230AC">
        <w:rPr>
          <w:b/>
        </w:rPr>
        <w:t>-</w:t>
      </w:r>
    </w:p>
    <w:p w:rsidR="006230AC" w:rsidRDefault="006230AC" w:rsidP="005A2151">
      <w:pPr>
        <w:rPr>
          <w:b/>
        </w:rPr>
      </w:pPr>
    </w:p>
    <w:p w:rsidR="00FA4ED7" w:rsidRDefault="00FA4ED7" w:rsidP="005A2151">
      <w:pPr>
        <w:rPr>
          <w:b/>
        </w:rPr>
      </w:pPr>
    </w:p>
    <w:p w:rsidR="00FA4ED7" w:rsidRDefault="00FA4ED7" w:rsidP="005A2151">
      <w:pPr>
        <w:rPr>
          <w:b/>
        </w:rPr>
      </w:pPr>
    </w:p>
    <w:p w:rsidR="00FA4ED7" w:rsidRDefault="00FA4ED7" w:rsidP="005A2151">
      <w:pPr>
        <w:rPr>
          <w:b/>
        </w:rPr>
      </w:pPr>
    </w:p>
    <w:p w:rsidR="005A2151" w:rsidRDefault="005A2151" w:rsidP="005A2151">
      <w:pPr>
        <w:rPr>
          <w:b/>
        </w:rPr>
      </w:pPr>
      <w:r>
        <w:rPr>
          <w:b/>
        </w:rPr>
        <w:t>6. Veřejná práce školy</w:t>
      </w:r>
    </w:p>
    <w:p w:rsidR="005A2151" w:rsidRDefault="005A2151" w:rsidP="005A2151">
      <w:pPr>
        <w:rPr>
          <w:b/>
        </w:rPr>
      </w:pPr>
    </w:p>
    <w:p w:rsidR="005A2151" w:rsidRDefault="00863494" w:rsidP="005A2151">
      <w:r>
        <w:t>14</w:t>
      </w:r>
      <w:r w:rsidR="005A2151">
        <w:t>. 6. se uskutečnil v Základní umělecké škole dopoledne koncert pro mateřsk</w:t>
      </w:r>
      <w:r w:rsidR="00822EC6">
        <w:t>ou</w:t>
      </w:r>
      <w:r w:rsidR="005A2151">
        <w:t xml:space="preserve"> škol</w:t>
      </w:r>
      <w:r w:rsidR="00822EC6">
        <w:t>u z</w:t>
      </w:r>
      <w:r w:rsidR="00B94CA0">
        <w:t> </w:t>
      </w:r>
      <w:proofErr w:type="gramStart"/>
      <w:r w:rsidR="00822EC6">
        <w:t>Bezdružic</w:t>
      </w:r>
      <w:r w:rsidR="00B94CA0">
        <w:t xml:space="preserve"> </w:t>
      </w:r>
      <w:r w:rsidR="00822EC6">
        <w:t xml:space="preserve"> a </w:t>
      </w:r>
      <w:r w:rsidR="005A2151">
        <w:t>odpoledne</w:t>
      </w:r>
      <w:proofErr w:type="gramEnd"/>
      <w:r w:rsidR="005A2151">
        <w:t xml:space="preserve"> od 16. 30 závěrečný koncert žáků školy, kde se představilo 1</w:t>
      </w:r>
      <w:r w:rsidR="00B94CA0">
        <w:t>8</w:t>
      </w:r>
      <w:r w:rsidR="005A2151">
        <w:t xml:space="preserve"> nejlepších interpretů školy.</w:t>
      </w:r>
    </w:p>
    <w:p w:rsidR="005A2151" w:rsidRDefault="005A2151" w:rsidP="005A2151"/>
    <w:p w:rsidR="005A2151" w:rsidRDefault="005A2151" w:rsidP="008F7ABD">
      <w:r>
        <w:t>Činnost DOM JUVENKA</w:t>
      </w:r>
      <w:r w:rsidRPr="004B5840">
        <w:t xml:space="preserve"> </w:t>
      </w:r>
    </w:p>
    <w:p w:rsidR="005A2151" w:rsidRDefault="00866B56" w:rsidP="005A2151">
      <w:pPr>
        <w:ind w:right="-144"/>
      </w:pPr>
      <w:r>
        <w:t>23</w:t>
      </w:r>
      <w:r w:rsidR="005A2151" w:rsidRPr="004B5840">
        <w:t>. </w:t>
      </w:r>
      <w:proofErr w:type="gramStart"/>
      <w:r w:rsidR="005A2151" w:rsidRPr="004B5840">
        <w:t>dubna  XXX</w:t>
      </w:r>
      <w:r w:rsidR="00670F8F">
        <w:t>V</w:t>
      </w:r>
      <w:r w:rsidR="008F7ABD">
        <w:t>I</w:t>
      </w:r>
      <w:r>
        <w:t>I</w:t>
      </w:r>
      <w:r w:rsidR="00E55E39">
        <w:t>I</w:t>
      </w:r>
      <w:proofErr w:type="gramEnd"/>
      <w:r w:rsidR="005A2151" w:rsidRPr="004B5840">
        <w:t xml:space="preserve">. </w:t>
      </w:r>
      <w:r w:rsidR="008F7ABD">
        <w:t>v</w:t>
      </w:r>
      <w:r w:rsidR="005A2151" w:rsidRPr="004B5840">
        <w:t>ýroční koncert</w:t>
      </w:r>
      <w:r w:rsidR="005A2151">
        <w:t xml:space="preserve"> v kulturním domě v Bezdružicích</w:t>
      </w:r>
    </w:p>
    <w:p w:rsidR="005A2151" w:rsidRDefault="00866B56" w:rsidP="005A2151">
      <w:r>
        <w:t>7</w:t>
      </w:r>
      <w:r w:rsidR="005A2151">
        <w:t xml:space="preserve">. května koncert při </w:t>
      </w:r>
      <w:proofErr w:type="spellStart"/>
      <w:r w:rsidR="005A2151">
        <w:t>Floriánské</w:t>
      </w:r>
      <w:proofErr w:type="spellEnd"/>
      <w:r w:rsidR="005A2151">
        <w:t xml:space="preserve"> </w:t>
      </w:r>
      <w:proofErr w:type="gramStart"/>
      <w:r w:rsidR="005A2151">
        <w:t>pouti  v</w:t>
      </w:r>
      <w:r>
        <w:t> </w:t>
      </w:r>
      <w:r w:rsidR="005A2151">
        <w:t>Bezdružicích</w:t>
      </w:r>
      <w:proofErr w:type="gramEnd"/>
    </w:p>
    <w:p w:rsidR="00866B56" w:rsidRDefault="00866B56" w:rsidP="005A2151">
      <w:r>
        <w:t>21, a 22. května</w:t>
      </w:r>
      <w:r w:rsidRPr="004B5840">
        <w:t xml:space="preserve"> </w:t>
      </w:r>
      <w:r>
        <w:t>tři konc</w:t>
      </w:r>
      <w:r w:rsidRPr="004B5840">
        <w:t>ert</w:t>
      </w:r>
      <w:r>
        <w:t xml:space="preserve">y </w:t>
      </w:r>
      <w:proofErr w:type="gramStart"/>
      <w:r>
        <w:t>na  Mezinárodním</w:t>
      </w:r>
      <w:proofErr w:type="gramEnd"/>
      <w:r>
        <w:t xml:space="preserve"> hudebním festivalu v </w:t>
      </w:r>
      <w:proofErr w:type="spellStart"/>
      <w:r>
        <w:t>Thumu</w:t>
      </w:r>
      <w:proofErr w:type="spellEnd"/>
      <w:r>
        <w:t xml:space="preserve"> (SRN)</w:t>
      </w:r>
    </w:p>
    <w:p w:rsidR="00842493" w:rsidRDefault="00E55E39" w:rsidP="005A2151">
      <w:r>
        <w:t>2</w:t>
      </w:r>
      <w:r w:rsidR="00866B56">
        <w:t>9</w:t>
      </w:r>
      <w:r w:rsidR="00842493">
        <w:t xml:space="preserve">. </w:t>
      </w:r>
      <w:r w:rsidR="008F7ABD">
        <w:t>května</w:t>
      </w:r>
      <w:r w:rsidR="00842493">
        <w:t xml:space="preserve"> otevření lázeňské sezony v Konstantinových Lázních </w:t>
      </w:r>
    </w:p>
    <w:p w:rsidR="005A2151" w:rsidRDefault="00866B56" w:rsidP="005A2151">
      <w:r>
        <w:t>2</w:t>
      </w:r>
      <w:r w:rsidR="005A2151">
        <w:t xml:space="preserve">. července </w:t>
      </w:r>
      <w:proofErr w:type="gramStart"/>
      <w:r w:rsidR="005A2151">
        <w:t>koncert</w:t>
      </w:r>
      <w:r w:rsidR="00670F8F">
        <w:t xml:space="preserve">  </w:t>
      </w:r>
      <w:r w:rsidR="0088398D">
        <w:t>v</w:t>
      </w:r>
      <w:r w:rsidR="005A2151">
        <w:t> Konstantinových</w:t>
      </w:r>
      <w:proofErr w:type="gramEnd"/>
      <w:r w:rsidR="005A2151">
        <w:t xml:space="preserve"> Lázních</w:t>
      </w:r>
    </w:p>
    <w:p w:rsidR="00866B56" w:rsidRDefault="00866B56" w:rsidP="005A2151">
      <w:r>
        <w:t>9. července koncert v Křelovicích při oslavách 70. let založení SDH</w:t>
      </w:r>
    </w:p>
    <w:p w:rsidR="00866B56" w:rsidRDefault="00866B56" w:rsidP="005A2151">
      <w:r>
        <w:t xml:space="preserve">30. července koncert v Konstantinových Lázních při příležitosti předávání zlaté stuhy pro nejkrásnější obec Plzeňského kraje </w:t>
      </w:r>
    </w:p>
    <w:p w:rsidR="005A2151" w:rsidRDefault="00EA2743" w:rsidP="005A2151">
      <w:r>
        <w:t xml:space="preserve">                  </w:t>
      </w:r>
      <w:r w:rsidR="006230AC">
        <w:t xml:space="preserve">       </w:t>
      </w:r>
      <w:r w:rsidR="005A2151">
        <w:t xml:space="preserve">                            </w:t>
      </w:r>
      <w:r w:rsidR="006230AC">
        <w:t xml:space="preserve">                           </w:t>
      </w:r>
    </w:p>
    <w:p w:rsidR="005A2151" w:rsidRPr="00B12CF2" w:rsidRDefault="005A2151" w:rsidP="005A2151">
      <w:r>
        <w:rPr>
          <w:b/>
        </w:rPr>
        <w:t>7. Hodnocení školy</w:t>
      </w:r>
    </w:p>
    <w:p w:rsidR="005A2151" w:rsidRDefault="005A2151" w:rsidP="005A2151">
      <w:pPr>
        <w:rPr>
          <w:b/>
        </w:rPr>
      </w:pPr>
    </w:p>
    <w:p w:rsidR="005A2151" w:rsidRDefault="005A2151" w:rsidP="005A2151">
      <w:r>
        <w:t xml:space="preserve">        Škola je dobře materiálně zajištěna a dle dostupných prostředků se doplňují notové archivy, počítačové vybavení a hudební nástroje.</w:t>
      </w:r>
    </w:p>
    <w:p w:rsidR="005A2151" w:rsidRDefault="005A2151" w:rsidP="005A2151">
      <w:r>
        <w:t xml:space="preserve">        Nevýhodou </w:t>
      </w:r>
      <w:r w:rsidR="00B322B9">
        <w:t xml:space="preserve">je </w:t>
      </w:r>
      <w:r>
        <w:t>ne příliš dobrý přístup dopravních prostředků k budově, kde zkouší orchestr.</w:t>
      </w:r>
    </w:p>
    <w:p w:rsidR="005A2151" w:rsidRDefault="005A2151" w:rsidP="0027001E">
      <w:pPr>
        <w:ind w:right="-284"/>
      </w:pPr>
      <w:r>
        <w:t xml:space="preserve">        Při škole dobře pracuje též občanské sdružení SRPŠ, které </w:t>
      </w:r>
      <w:r w:rsidR="0027001E">
        <w:t xml:space="preserve">pomáhá </w:t>
      </w:r>
      <w:proofErr w:type="gramStart"/>
      <w:r w:rsidR="0027001E">
        <w:t>hlavně  při</w:t>
      </w:r>
      <w:proofErr w:type="gramEnd"/>
      <w:r w:rsidR="0027001E">
        <w:t xml:space="preserve"> </w:t>
      </w:r>
      <w:r>
        <w:t>zajišťování akcí orchestru.</w:t>
      </w:r>
      <w:r>
        <w:tab/>
      </w:r>
    </w:p>
    <w:p w:rsidR="005A2151" w:rsidRDefault="005A2151" w:rsidP="005A2151">
      <w:r>
        <w:t xml:space="preserve">       Škola je </w:t>
      </w:r>
      <w:r w:rsidR="002D03F8">
        <w:t xml:space="preserve">zaměřena </w:t>
      </w:r>
      <w:proofErr w:type="gramStart"/>
      <w:r>
        <w:t>především  na</w:t>
      </w:r>
      <w:proofErr w:type="gramEnd"/>
      <w:r>
        <w:t xml:space="preserve"> práci dechového orchestru</w:t>
      </w:r>
      <w:r w:rsidR="00B1153E">
        <w:t>,</w:t>
      </w:r>
      <w:r>
        <w:t xml:space="preserve"> a tím je výuka směřována převážně </w:t>
      </w:r>
      <w:r w:rsidR="00B1153E">
        <w:t xml:space="preserve">  </w:t>
      </w:r>
      <w:r>
        <w:t xml:space="preserve">na </w:t>
      </w:r>
      <w:r w:rsidR="00B1153E">
        <w:t xml:space="preserve">  </w:t>
      </w:r>
      <w:r>
        <w:t xml:space="preserve">výuku  </w:t>
      </w:r>
      <w:r w:rsidR="00B1153E">
        <w:t xml:space="preserve">  </w:t>
      </w:r>
      <w:r>
        <w:t xml:space="preserve">nástrojů </w:t>
      </w:r>
      <w:r w:rsidR="00B1153E">
        <w:t xml:space="preserve">  dechových   dřevěných a žesťových</w:t>
      </w:r>
      <w:r>
        <w:t>,</w:t>
      </w:r>
      <w:r w:rsidR="00B1153E">
        <w:t xml:space="preserve"> </w:t>
      </w:r>
      <w:r>
        <w:t xml:space="preserve">nástrojů  bicích , ale  do pozadí není stavěna ani hra na ostatní vyučované nástroje. </w:t>
      </w:r>
    </w:p>
    <w:p w:rsidR="005A2151" w:rsidRDefault="005A2151" w:rsidP="006B5204">
      <w:pPr>
        <w:ind w:firstLine="708"/>
      </w:pPr>
      <w:r>
        <w:t>Dechový orchestr pravidelně obměňuje repertoár, který je prezentován na výročním koncertu,</w:t>
      </w:r>
      <w:r w:rsidR="006B5204">
        <w:t xml:space="preserve"> </w:t>
      </w:r>
      <w:r>
        <w:t>ostatních koncertech a festivalech doma i v zahraničí</w:t>
      </w:r>
      <w:r w:rsidR="006B5204">
        <w:t xml:space="preserve">. Na výroční koncerty jsou </w:t>
      </w:r>
      <w:proofErr w:type="gramStart"/>
      <w:r w:rsidR="006B5204">
        <w:t xml:space="preserve">zvány </w:t>
      </w:r>
      <w:r>
        <w:t xml:space="preserve"> jako</w:t>
      </w:r>
      <w:proofErr w:type="gramEnd"/>
      <w:r>
        <w:t xml:space="preserve"> hosté přední osobnosti zastupující dechovou hudbu: například hudební skladatel a syn slavného hudebního skladatele Jaromíra Vejvody Josef</w:t>
      </w:r>
      <w:r w:rsidR="00165739">
        <w:t xml:space="preserve">, který </w:t>
      </w:r>
      <w:r>
        <w:t xml:space="preserve"> dirigoval na 27. výroční koncertu  orchestr ve své vlastní skladbě „  Jak za mlada“ .O rok později se taktovky ujal hudební skladatel Josef </w:t>
      </w:r>
      <w:proofErr w:type="spellStart"/>
      <w:r>
        <w:t>Thums</w:t>
      </w:r>
      <w:proofErr w:type="spellEnd"/>
      <w:r>
        <w:t xml:space="preserve">, který řídil svoji polku „Studánka pod </w:t>
      </w:r>
      <w:proofErr w:type="spellStart"/>
      <w:r>
        <w:t>Čerchovem</w:t>
      </w:r>
      <w:proofErr w:type="spellEnd"/>
      <w:r>
        <w:t xml:space="preserve">“ a při 31. výročním koncertu se ve vlastní skladbě představili jako zpěváci manželé Olga a Jiří Homolkovi. Po skončení skladby se paní Homolková velice kladně vyjádřila k úrovni souboru: „ Závidím Bezdružicím tak skvělý a vyzrálý orchestr a bylo nám velkou ctí si s ním zazpívat.“ </w:t>
      </w:r>
      <w:r w:rsidR="00875AB0">
        <w:t xml:space="preserve"> Dalším významným hostem při 36. výročním koncertu byl pan Ladislav Kubeš, </w:t>
      </w:r>
      <w:proofErr w:type="gramStart"/>
      <w:r w:rsidR="00875AB0">
        <w:t>který  velice</w:t>
      </w:r>
      <w:proofErr w:type="gramEnd"/>
      <w:r w:rsidR="00875AB0">
        <w:t xml:space="preserve"> chválil práci pana Paláta, ale i celého orchestru. </w:t>
      </w:r>
      <w:r>
        <w:t xml:space="preserve">O kvalitě souboru svědčí též fakt, že je zván na mezinárodní hudební festivaly jak doma, tak </w:t>
      </w:r>
      <w:r w:rsidR="00165739">
        <w:t>i v </w:t>
      </w:r>
      <w:r>
        <w:t xml:space="preserve"> zahraničí. </w:t>
      </w:r>
    </w:p>
    <w:p w:rsidR="005A2151" w:rsidRDefault="005A2151" w:rsidP="00E55E39">
      <w:r>
        <w:t xml:space="preserve">           Nadále se budeme snažit zvyšovat kvalitu orchestru a neustále doplňovat nové </w:t>
      </w:r>
      <w:proofErr w:type="gramStart"/>
      <w:r>
        <w:t>členy.V ostatní</w:t>
      </w:r>
      <w:proofErr w:type="gramEnd"/>
      <w:r>
        <w:t xml:space="preserve"> výuce </w:t>
      </w:r>
      <w:r w:rsidR="00165739">
        <w:t xml:space="preserve">budeme </w:t>
      </w:r>
      <w:r>
        <w:t>nadále  dbát</w:t>
      </w:r>
      <w:r w:rsidR="00165739">
        <w:t xml:space="preserve"> o to</w:t>
      </w:r>
      <w:r>
        <w:t>, aby žáci získávali správné návyky ve hře na zvolený nástroj a osvojovali si lásku k hudbě, aby</w:t>
      </w:r>
      <w:r w:rsidR="00DC300F">
        <w:t xml:space="preserve"> se  po skončení studia na ZUŠ </w:t>
      </w:r>
      <w:r>
        <w:t xml:space="preserve"> mohli stát platnými členy  amatérských orchestrů. </w:t>
      </w:r>
      <w:proofErr w:type="gramStart"/>
      <w:r>
        <w:t>Ti , kteří</w:t>
      </w:r>
      <w:proofErr w:type="gramEnd"/>
      <w:r>
        <w:t xml:space="preserve"> se rozhodnou pro dráhu profesionálního hudebníka,</w:t>
      </w:r>
      <w:r w:rsidR="00DC300F">
        <w:t xml:space="preserve"> </w:t>
      </w:r>
      <w:r>
        <w:t>byli dostatečně připraveni k přijímací zkoušce na</w:t>
      </w:r>
      <w:r w:rsidR="00DC300F">
        <w:t xml:space="preserve"> konzervatoř nebo na </w:t>
      </w:r>
      <w:r>
        <w:t>pedagogickou fakultu  - obor hudební výchova.</w:t>
      </w:r>
    </w:p>
    <w:p w:rsidR="00B322B9" w:rsidRDefault="00B322B9" w:rsidP="00E55E39"/>
    <w:p w:rsidR="00B322B9" w:rsidRDefault="00B322B9" w:rsidP="00E55E39"/>
    <w:p w:rsidR="00B322B9" w:rsidRDefault="00B322B9" w:rsidP="00E55E39"/>
    <w:p w:rsidR="00B322B9" w:rsidRDefault="00B322B9" w:rsidP="00E55E39"/>
    <w:p w:rsidR="00B322B9" w:rsidRDefault="00B322B9" w:rsidP="00E55E39"/>
    <w:p w:rsidR="00B322B9" w:rsidRDefault="00B322B9" w:rsidP="00E55E39"/>
    <w:p w:rsidR="00B322B9" w:rsidRDefault="00B322B9" w:rsidP="00E55E39"/>
    <w:p w:rsidR="00B322B9" w:rsidRDefault="00B322B9" w:rsidP="00E55E39"/>
    <w:p w:rsidR="00B322B9" w:rsidRDefault="00B322B9" w:rsidP="00E55E39"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</w:rPr>
        <w:t>-4-</w:t>
      </w:r>
    </w:p>
    <w:p w:rsidR="00B322B9" w:rsidRDefault="00B322B9" w:rsidP="00E55E39"/>
    <w:p w:rsidR="00B322B9" w:rsidRDefault="00B322B9" w:rsidP="00E55E39"/>
    <w:p w:rsidR="005A2151" w:rsidRDefault="00222C36" w:rsidP="005A2151">
      <w:r>
        <w:t xml:space="preserve"> </w:t>
      </w:r>
      <w:r w:rsidR="005A2151">
        <w:t xml:space="preserve">V příštím školním roce se zaměříme </w:t>
      </w:r>
      <w:proofErr w:type="gramStart"/>
      <w:r w:rsidR="005A2151">
        <w:t>na</w:t>
      </w:r>
      <w:proofErr w:type="gramEnd"/>
      <w:r w:rsidR="005A2151">
        <w:t>:</w:t>
      </w:r>
    </w:p>
    <w:p w:rsidR="00875AB0" w:rsidRDefault="00875AB0" w:rsidP="005A2151">
      <w:r>
        <w:t>-zajištění kvalifikovaných pedagogů</w:t>
      </w:r>
    </w:p>
    <w:p w:rsidR="005A2151" w:rsidRDefault="005A2151" w:rsidP="005A2151">
      <w:r>
        <w:t xml:space="preserve">- </w:t>
      </w:r>
      <w:r w:rsidR="006329AB">
        <w:t xml:space="preserve">přípravu </w:t>
      </w:r>
      <w:r>
        <w:t>3</w:t>
      </w:r>
      <w:r w:rsidR="00EA7859">
        <w:t>9</w:t>
      </w:r>
      <w:r>
        <w:t xml:space="preserve">. </w:t>
      </w:r>
      <w:proofErr w:type="gramStart"/>
      <w:r w:rsidR="006329AB">
        <w:t>v</w:t>
      </w:r>
      <w:r>
        <w:t>ýroční</w:t>
      </w:r>
      <w:r w:rsidR="006329AB">
        <w:t xml:space="preserve">ho </w:t>
      </w:r>
      <w:r>
        <w:t xml:space="preserve"> koncert</w:t>
      </w:r>
      <w:r w:rsidR="006329AB">
        <w:t>u</w:t>
      </w:r>
      <w:proofErr w:type="gramEnd"/>
      <w:r>
        <w:t xml:space="preserve"> DOM JUVENKA</w:t>
      </w:r>
    </w:p>
    <w:p w:rsidR="005A2151" w:rsidRDefault="00222C36" w:rsidP="005A2151">
      <w:r>
        <w:t xml:space="preserve">- </w:t>
      </w:r>
      <w:r w:rsidR="005A2151">
        <w:t xml:space="preserve">udržovat kvalitu výuky na současné a vyšší úrovni  </w:t>
      </w:r>
    </w:p>
    <w:p w:rsidR="005A2151" w:rsidRDefault="005A2151" w:rsidP="005A2151">
      <w:r>
        <w:t xml:space="preserve">- propagovat práci školy na </w:t>
      </w:r>
      <w:proofErr w:type="gramStart"/>
      <w:r>
        <w:t>veřejnosti</w:t>
      </w:r>
      <w:r w:rsidR="00497C90">
        <w:t>,</w:t>
      </w:r>
      <w:r>
        <w:t xml:space="preserve">  především</w:t>
      </w:r>
      <w:proofErr w:type="gramEnd"/>
      <w:r>
        <w:t xml:space="preserve"> u dětí předškolního věku, a tak získávat </w:t>
      </w:r>
    </w:p>
    <w:p w:rsidR="005A2151" w:rsidRDefault="00222C36" w:rsidP="005A2151">
      <w:r>
        <w:t xml:space="preserve">  </w:t>
      </w:r>
      <w:r w:rsidR="005A2151">
        <w:t xml:space="preserve">nové </w:t>
      </w:r>
      <w:proofErr w:type="gramStart"/>
      <w:r w:rsidR="005A2151">
        <w:t>žáky  pro</w:t>
      </w:r>
      <w:proofErr w:type="gramEnd"/>
      <w:r w:rsidR="005A2151">
        <w:t xml:space="preserve"> studium na naší škole</w:t>
      </w:r>
      <w:r w:rsidR="006230AC">
        <w:t>.</w:t>
      </w:r>
    </w:p>
    <w:p w:rsidR="005A2151" w:rsidRDefault="005A2151" w:rsidP="005A2151">
      <w:r>
        <w:t xml:space="preserve"> </w:t>
      </w:r>
    </w:p>
    <w:p w:rsidR="00B322B9" w:rsidRDefault="000B17B1" w:rsidP="005A2151">
      <w:r>
        <w:t>Zpracoval: Jiří Palát, vedoucí učitel ZUŠ</w:t>
      </w:r>
    </w:p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Default="00B322B9" w:rsidP="005A2151"/>
    <w:p w:rsidR="00B322B9" w:rsidRPr="00542C9D" w:rsidRDefault="00B322B9" w:rsidP="005A2151">
      <w:r>
        <w:tab/>
      </w:r>
      <w:r>
        <w:tab/>
      </w:r>
      <w:r>
        <w:tab/>
      </w:r>
      <w:r>
        <w:tab/>
      </w:r>
      <w:r>
        <w:tab/>
      </w:r>
      <w:r>
        <w:tab/>
        <w:t>-5-</w:t>
      </w:r>
    </w:p>
    <w:p w:rsidR="005A2151" w:rsidRDefault="00FA4ED7" w:rsidP="005A21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2151" w:rsidRDefault="005A2151" w:rsidP="005A2151">
      <w:pPr>
        <w:rPr>
          <w:rFonts w:ascii="Arial" w:hAnsi="Arial" w:cs="Arial"/>
        </w:rPr>
      </w:pPr>
    </w:p>
    <w:p w:rsidR="005A2151" w:rsidRDefault="005A2151" w:rsidP="005A2151">
      <w:pPr>
        <w:rPr>
          <w:rFonts w:ascii="Arial" w:hAnsi="Arial" w:cs="Arial"/>
        </w:rPr>
      </w:pPr>
    </w:p>
    <w:p w:rsidR="005A2151" w:rsidRDefault="005A2151" w:rsidP="005A2151">
      <w:pPr>
        <w:rPr>
          <w:rFonts w:ascii="Arial" w:hAnsi="Arial" w:cs="Arial"/>
        </w:rPr>
      </w:pPr>
    </w:p>
    <w:p w:rsidR="005A2151" w:rsidRDefault="005A2151" w:rsidP="005A2151">
      <w:pPr>
        <w:rPr>
          <w:rFonts w:ascii="Arial" w:hAnsi="Arial" w:cs="Arial"/>
        </w:rPr>
      </w:pPr>
    </w:p>
    <w:p w:rsidR="005A2151" w:rsidRDefault="005A2151" w:rsidP="005A2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FA4ED7">
        <w:rPr>
          <w:rFonts w:ascii="Arial" w:hAnsi="Arial" w:cs="Arial"/>
        </w:rPr>
        <w:t xml:space="preserve">                           </w:t>
      </w:r>
    </w:p>
    <w:p w:rsidR="005A2151" w:rsidRDefault="005A2151" w:rsidP="005A2151">
      <w:pPr>
        <w:ind w:left="705"/>
        <w:rPr>
          <w:rFonts w:ascii="Arial" w:hAnsi="Arial" w:cs="Arial"/>
        </w:rPr>
      </w:pPr>
    </w:p>
    <w:p w:rsidR="007D1821" w:rsidRDefault="007D1821"/>
    <w:sectPr w:rsidR="007D1821" w:rsidSect="00FA4E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0E9"/>
    <w:multiLevelType w:val="hybridMultilevel"/>
    <w:tmpl w:val="07467C44"/>
    <w:lvl w:ilvl="0" w:tplc="276CD684">
      <w:start w:val="12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1AF73ACD"/>
    <w:multiLevelType w:val="hybridMultilevel"/>
    <w:tmpl w:val="5AEEBE44"/>
    <w:lvl w:ilvl="0" w:tplc="4E6ABBE2">
      <w:start w:val="1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97821EC"/>
    <w:multiLevelType w:val="hybridMultilevel"/>
    <w:tmpl w:val="DCCAF2FE"/>
    <w:lvl w:ilvl="0" w:tplc="CF8A8564">
      <w:start w:val="1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4E2A6E02"/>
    <w:multiLevelType w:val="hybridMultilevel"/>
    <w:tmpl w:val="9AC87B26"/>
    <w:lvl w:ilvl="0" w:tplc="1CA40C34">
      <w:start w:val="12"/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4">
    <w:nsid w:val="748B5045"/>
    <w:multiLevelType w:val="hybridMultilevel"/>
    <w:tmpl w:val="0706F126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51"/>
    <w:rsid w:val="00001D41"/>
    <w:rsid w:val="0000278D"/>
    <w:rsid w:val="000054C4"/>
    <w:rsid w:val="00007108"/>
    <w:rsid w:val="0001132F"/>
    <w:rsid w:val="000115BF"/>
    <w:rsid w:val="000137A0"/>
    <w:rsid w:val="0001624B"/>
    <w:rsid w:val="00017EB2"/>
    <w:rsid w:val="00017F5C"/>
    <w:rsid w:val="00022A6B"/>
    <w:rsid w:val="00025B78"/>
    <w:rsid w:val="00027605"/>
    <w:rsid w:val="000312EF"/>
    <w:rsid w:val="0003227A"/>
    <w:rsid w:val="00047DB3"/>
    <w:rsid w:val="000510FB"/>
    <w:rsid w:val="000513F4"/>
    <w:rsid w:val="00051F8C"/>
    <w:rsid w:val="00052AE4"/>
    <w:rsid w:val="00056CEC"/>
    <w:rsid w:val="000619AE"/>
    <w:rsid w:val="00066079"/>
    <w:rsid w:val="00071817"/>
    <w:rsid w:val="00082F5E"/>
    <w:rsid w:val="00084467"/>
    <w:rsid w:val="00084D90"/>
    <w:rsid w:val="000852EF"/>
    <w:rsid w:val="00085828"/>
    <w:rsid w:val="00086743"/>
    <w:rsid w:val="00092278"/>
    <w:rsid w:val="0009441D"/>
    <w:rsid w:val="0009670B"/>
    <w:rsid w:val="00096C93"/>
    <w:rsid w:val="00096E37"/>
    <w:rsid w:val="0009711D"/>
    <w:rsid w:val="000976B5"/>
    <w:rsid w:val="000A0F5F"/>
    <w:rsid w:val="000A1BBE"/>
    <w:rsid w:val="000A1E86"/>
    <w:rsid w:val="000A235E"/>
    <w:rsid w:val="000B0690"/>
    <w:rsid w:val="000B0ACA"/>
    <w:rsid w:val="000B1529"/>
    <w:rsid w:val="000B17B1"/>
    <w:rsid w:val="000B1993"/>
    <w:rsid w:val="000B26C0"/>
    <w:rsid w:val="000B33B0"/>
    <w:rsid w:val="000C2210"/>
    <w:rsid w:val="000C2F9F"/>
    <w:rsid w:val="000C5077"/>
    <w:rsid w:val="000C53C0"/>
    <w:rsid w:val="000C76E3"/>
    <w:rsid w:val="000D00D8"/>
    <w:rsid w:val="000D282D"/>
    <w:rsid w:val="000D3BCE"/>
    <w:rsid w:val="000D4D75"/>
    <w:rsid w:val="000D71B7"/>
    <w:rsid w:val="000D7432"/>
    <w:rsid w:val="000D74C9"/>
    <w:rsid w:val="000E469A"/>
    <w:rsid w:val="000F0E32"/>
    <w:rsid w:val="000F11A5"/>
    <w:rsid w:val="000F1344"/>
    <w:rsid w:val="000F299D"/>
    <w:rsid w:val="000F466B"/>
    <w:rsid w:val="000F4B4E"/>
    <w:rsid w:val="000F4E81"/>
    <w:rsid w:val="000F6859"/>
    <w:rsid w:val="000F7904"/>
    <w:rsid w:val="00101471"/>
    <w:rsid w:val="001021E0"/>
    <w:rsid w:val="00103D62"/>
    <w:rsid w:val="001114C9"/>
    <w:rsid w:val="00111633"/>
    <w:rsid w:val="00113718"/>
    <w:rsid w:val="00114BA0"/>
    <w:rsid w:val="00115BDF"/>
    <w:rsid w:val="00117043"/>
    <w:rsid w:val="0012068E"/>
    <w:rsid w:val="00120700"/>
    <w:rsid w:val="00121958"/>
    <w:rsid w:val="00121CFF"/>
    <w:rsid w:val="00121FB7"/>
    <w:rsid w:val="0012238B"/>
    <w:rsid w:val="00126519"/>
    <w:rsid w:val="001304CE"/>
    <w:rsid w:val="00130D3F"/>
    <w:rsid w:val="00134E06"/>
    <w:rsid w:val="00137F90"/>
    <w:rsid w:val="0014127B"/>
    <w:rsid w:val="00142074"/>
    <w:rsid w:val="0014348F"/>
    <w:rsid w:val="00154AC8"/>
    <w:rsid w:val="00156082"/>
    <w:rsid w:val="001560A5"/>
    <w:rsid w:val="001568C4"/>
    <w:rsid w:val="00160020"/>
    <w:rsid w:val="001609A2"/>
    <w:rsid w:val="00161889"/>
    <w:rsid w:val="00163681"/>
    <w:rsid w:val="00164FEA"/>
    <w:rsid w:val="001654AC"/>
    <w:rsid w:val="00165739"/>
    <w:rsid w:val="00170F1B"/>
    <w:rsid w:val="0017139D"/>
    <w:rsid w:val="00171CAD"/>
    <w:rsid w:val="00172262"/>
    <w:rsid w:val="0017283E"/>
    <w:rsid w:val="001729CF"/>
    <w:rsid w:val="00176878"/>
    <w:rsid w:val="0017763B"/>
    <w:rsid w:val="00177746"/>
    <w:rsid w:val="00182AF1"/>
    <w:rsid w:val="0018308B"/>
    <w:rsid w:val="0018404B"/>
    <w:rsid w:val="00184DD2"/>
    <w:rsid w:val="00185179"/>
    <w:rsid w:val="00186F01"/>
    <w:rsid w:val="001905B1"/>
    <w:rsid w:val="00191FBC"/>
    <w:rsid w:val="0019207A"/>
    <w:rsid w:val="00194DC3"/>
    <w:rsid w:val="00194E7A"/>
    <w:rsid w:val="001954E7"/>
    <w:rsid w:val="00197B19"/>
    <w:rsid w:val="001A2FB5"/>
    <w:rsid w:val="001A3B6E"/>
    <w:rsid w:val="001A71D9"/>
    <w:rsid w:val="001A72C9"/>
    <w:rsid w:val="001B14F9"/>
    <w:rsid w:val="001B1A65"/>
    <w:rsid w:val="001B20DB"/>
    <w:rsid w:val="001B724B"/>
    <w:rsid w:val="001C1003"/>
    <w:rsid w:val="001C1109"/>
    <w:rsid w:val="001C224A"/>
    <w:rsid w:val="001C500E"/>
    <w:rsid w:val="001D0610"/>
    <w:rsid w:val="001D0FE7"/>
    <w:rsid w:val="001D40CB"/>
    <w:rsid w:val="001D47F9"/>
    <w:rsid w:val="001D4BE6"/>
    <w:rsid w:val="001D4CA1"/>
    <w:rsid w:val="001D5FE8"/>
    <w:rsid w:val="001D7C51"/>
    <w:rsid w:val="001E0E9F"/>
    <w:rsid w:val="001E43F8"/>
    <w:rsid w:val="001E5898"/>
    <w:rsid w:val="001E658E"/>
    <w:rsid w:val="001F0C50"/>
    <w:rsid w:val="001F24F8"/>
    <w:rsid w:val="001F6665"/>
    <w:rsid w:val="001F6B63"/>
    <w:rsid w:val="001F7492"/>
    <w:rsid w:val="002000C5"/>
    <w:rsid w:val="00200B1B"/>
    <w:rsid w:val="002031AA"/>
    <w:rsid w:val="0020375A"/>
    <w:rsid w:val="0020433E"/>
    <w:rsid w:val="002053D8"/>
    <w:rsid w:val="00205808"/>
    <w:rsid w:val="00207D9E"/>
    <w:rsid w:val="0021314E"/>
    <w:rsid w:val="00217CC2"/>
    <w:rsid w:val="00217FC7"/>
    <w:rsid w:val="00222454"/>
    <w:rsid w:val="00222B70"/>
    <w:rsid w:val="00222C36"/>
    <w:rsid w:val="002250A4"/>
    <w:rsid w:val="00226382"/>
    <w:rsid w:val="00230FD9"/>
    <w:rsid w:val="00233020"/>
    <w:rsid w:val="00233C81"/>
    <w:rsid w:val="00235550"/>
    <w:rsid w:val="0023634B"/>
    <w:rsid w:val="002364D1"/>
    <w:rsid w:val="002374FF"/>
    <w:rsid w:val="0024183D"/>
    <w:rsid w:val="00243522"/>
    <w:rsid w:val="00243C08"/>
    <w:rsid w:val="00245179"/>
    <w:rsid w:val="00245A5B"/>
    <w:rsid w:val="002464EC"/>
    <w:rsid w:val="0025141C"/>
    <w:rsid w:val="002530E7"/>
    <w:rsid w:val="00253E08"/>
    <w:rsid w:val="0025696A"/>
    <w:rsid w:val="00256B3D"/>
    <w:rsid w:val="00257EC3"/>
    <w:rsid w:val="00267BDE"/>
    <w:rsid w:val="00267EEF"/>
    <w:rsid w:val="0027001E"/>
    <w:rsid w:val="00270416"/>
    <w:rsid w:val="00270FAB"/>
    <w:rsid w:val="00271001"/>
    <w:rsid w:val="00275BDC"/>
    <w:rsid w:val="002763E0"/>
    <w:rsid w:val="00276860"/>
    <w:rsid w:val="002814FB"/>
    <w:rsid w:val="0028227D"/>
    <w:rsid w:val="00284273"/>
    <w:rsid w:val="00284775"/>
    <w:rsid w:val="00290705"/>
    <w:rsid w:val="0029113E"/>
    <w:rsid w:val="002929E4"/>
    <w:rsid w:val="002931AC"/>
    <w:rsid w:val="00295264"/>
    <w:rsid w:val="00296B53"/>
    <w:rsid w:val="00296DC5"/>
    <w:rsid w:val="002976FB"/>
    <w:rsid w:val="002A04E7"/>
    <w:rsid w:val="002A07BB"/>
    <w:rsid w:val="002A242D"/>
    <w:rsid w:val="002A55AA"/>
    <w:rsid w:val="002B02BE"/>
    <w:rsid w:val="002B2A5A"/>
    <w:rsid w:val="002B4CD8"/>
    <w:rsid w:val="002B5392"/>
    <w:rsid w:val="002B677B"/>
    <w:rsid w:val="002C16AF"/>
    <w:rsid w:val="002C371A"/>
    <w:rsid w:val="002C4CD6"/>
    <w:rsid w:val="002C6726"/>
    <w:rsid w:val="002C67B3"/>
    <w:rsid w:val="002C6C11"/>
    <w:rsid w:val="002D03F8"/>
    <w:rsid w:val="002D1713"/>
    <w:rsid w:val="002E0334"/>
    <w:rsid w:val="002E0DEC"/>
    <w:rsid w:val="002E1156"/>
    <w:rsid w:val="002E3697"/>
    <w:rsid w:val="002E47E4"/>
    <w:rsid w:val="002E60D5"/>
    <w:rsid w:val="002E63AF"/>
    <w:rsid w:val="002F1FFE"/>
    <w:rsid w:val="002F2140"/>
    <w:rsid w:val="002F65ED"/>
    <w:rsid w:val="002F74BA"/>
    <w:rsid w:val="003008CE"/>
    <w:rsid w:val="00302CBC"/>
    <w:rsid w:val="00303E0D"/>
    <w:rsid w:val="0030550C"/>
    <w:rsid w:val="00306349"/>
    <w:rsid w:val="00306395"/>
    <w:rsid w:val="0030652E"/>
    <w:rsid w:val="003071ED"/>
    <w:rsid w:val="00310F4A"/>
    <w:rsid w:val="00311ABE"/>
    <w:rsid w:val="00312CB0"/>
    <w:rsid w:val="00315ADA"/>
    <w:rsid w:val="00321922"/>
    <w:rsid w:val="0032205D"/>
    <w:rsid w:val="003228DF"/>
    <w:rsid w:val="00322D05"/>
    <w:rsid w:val="0032388D"/>
    <w:rsid w:val="003248A1"/>
    <w:rsid w:val="003277BE"/>
    <w:rsid w:val="00331526"/>
    <w:rsid w:val="00334794"/>
    <w:rsid w:val="003373CE"/>
    <w:rsid w:val="00353B9F"/>
    <w:rsid w:val="00355CB1"/>
    <w:rsid w:val="0036227D"/>
    <w:rsid w:val="00363544"/>
    <w:rsid w:val="00363A42"/>
    <w:rsid w:val="00364841"/>
    <w:rsid w:val="00364DEC"/>
    <w:rsid w:val="0036652B"/>
    <w:rsid w:val="0036684F"/>
    <w:rsid w:val="0036717A"/>
    <w:rsid w:val="003720AB"/>
    <w:rsid w:val="003727C6"/>
    <w:rsid w:val="00375494"/>
    <w:rsid w:val="00376A8B"/>
    <w:rsid w:val="00384AF5"/>
    <w:rsid w:val="00384FE7"/>
    <w:rsid w:val="00390DF0"/>
    <w:rsid w:val="00392539"/>
    <w:rsid w:val="00396641"/>
    <w:rsid w:val="00397580"/>
    <w:rsid w:val="003A2DF4"/>
    <w:rsid w:val="003A3437"/>
    <w:rsid w:val="003A61DE"/>
    <w:rsid w:val="003A783F"/>
    <w:rsid w:val="003A7DEA"/>
    <w:rsid w:val="003A7F73"/>
    <w:rsid w:val="003B2BFB"/>
    <w:rsid w:val="003B4281"/>
    <w:rsid w:val="003B4FC0"/>
    <w:rsid w:val="003B5069"/>
    <w:rsid w:val="003B778B"/>
    <w:rsid w:val="003C0DB1"/>
    <w:rsid w:val="003C3B76"/>
    <w:rsid w:val="003C45D2"/>
    <w:rsid w:val="003C4E7C"/>
    <w:rsid w:val="003C58F4"/>
    <w:rsid w:val="003C65AD"/>
    <w:rsid w:val="003D0053"/>
    <w:rsid w:val="003D0759"/>
    <w:rsid w:val="003D0FE3"/>
    <w:rsid w:val="003D17AD"/>
    <w:rsid w:val="003D17E7"/>
    <w:rsid w:val="003D3100"/>
    <w:rsid w:val="003D3142"/>
    <w:rsid w:val="003D36EF"/>
    <w:rsid w:val="003D4175"/>
    <w:rsid w:val="003D6CFD"/>
    <w:rsid w:val="003E2D27"/>
    <w:rsid w:val="003E3D56"/>
    <w:rsid w:val="003E5B60"/>
    <w:rsid w:val="003E5E4B"/>
    <w:rsid w:val="003E7A72"/>
    <w:rsid w:val="003F0447"/>
    <w:rsid w:val="003F54AD"/>
    <w:rsid w:val="003F591E"/>
    <w:rsid w:val="003F7711"/>
    <w:rsid w:val="00406445"/>
    <w:rsid w:val="0040762B"/>
    <w:rsid w:val="00414877"/>
    <w:rsid w:val="00414983"/>
    <w:rsid w:val="00416DA4"/>
    <w:rsid w:val="00416E94"/>
    <w:rsid w:val="00417486"/>
    <w:rsid w:val="00420070"/>
    <w:rsid w:val="00420D6E"/>
    <w:rsid w:val="00421420"/>
    <w:rsid w:val="00424D0A"/>
    <w:rsid w:val="00427296"/>
    <w:rsid w:val="00430796"/>
    <w:rsid w:val="00431E5F"/>
    <w:rsid w:val="00434157"/>
    <w:rsid w:val="0043588A"/>
    <w:rsid w:val="004361DD"/>
    <w:rsid w:val="004411C7"/>
    <w:rsid w:val="00441DCB"/>
    <w:rsid w:val="004432F9"/>
    <w:rsid w:val="00443559"/>
    <w:rsid w:val="004443F0"/>
    <w:rsid w:val="004465DB"/>
    <w:rsid w:val="00446F38"/>
    <w:rsid w:val="00447F56"/>
    <w:rsid w:val="004501A5"/>
    <w:rsid w:val="0045462F"/>
    <w:rsid w:val="0045589B"/>
    <w:rsid w:val="00456166"/>
    <w:rsid w:val="0045681E"/>
    <w:rsid w:val="00464533"/>
    <w:rsid w:val="00464702"/>
    <w:rsid w:val="00470724"/>
    <w:rsid w:val="00470932"/>
    <w:rsid w:val="00471049"/>
    <w:rsid w:val="00473E54"/>
    <w:rsid w:val="00476705"/>
    <w:rsid w:val="004767A3"/>
    <w:rsid w:val="00476ADB"/>
    <w:rsid w:val="0048024D"/>
    <w:rsid w:val="00481992"/>
    <w:rsid w:val="00481F65"/>
    <w:rsid w:val="00483129"/>
    <w:rsid w:val="00484944"/>
    <w:rsid w:val="00484E76"/>
    <w:rsid w:val="00491877"/>
    <w:rsid w:val="00493EB4"/>
    <w:rsid w:val="00494D57"/>
    <w:rsid w:val="0049506B"/>
    <w:rsid w:val="00497350"/>
    <w:rsid w:val="00497C90"/>
    <w:rsid w:val="004A0A3C"/>
    <w:rsid w:val="004B0CA3"/>
    <w:rsid w:val="004B119A"/>
    <w:rsid w:val="004B2011"/>
    <w:rsid w:val="004B3023"/>
    <w:rsid w:val="004B3DB2"/>
    <w:rsid w:val="004C5BD0"/>
    <w:rsid w:val="004C5FDF"/>
    <w:rsid w:val="004C7A88"/>
    <w:rsid w:val="004D0FC3"/>
    <w:rsid w:val="004D2C22"/>
    <w:rsid w:val="004D2DD0"/>
    <w:rsid w:val="004D74A4"/>
    <w:rsid w:val="004D7608"/>
    <w:rsid w:val="004D7DEF"/>
    <w:rsid w:val="004E0DB1"/>
    <w:rsid w:val="004E42BF"/>
    <w:rsid w:val="004E4B14"/>
    <w:rsid w:val="004E765E"/>
    <w:rsid w:val="004F1284"/>
    <w:rsid w:val="004F12D2"/>
    <w:rsid w:val="004F33DD"/>
    <w:rsid w:val="004F34A3"/>
    <w:rsid w:val="004F728B"/>
    <w:rsid w:val="00504D82"/>
    <w:rsid w:val="00510C82"/>
    <w:rsid w:val="00511FF4"/>
    <w:rsid w:val="00514A14"/>
    <w:rsid w:val="00516A35"/>
    <w:rsid w:val="00521F75"/>
    <w:rsid w:val="00523280"/>
    <w:rsid w:val="00523463"/>
    <w:rsid w:val="00524720"/>
    <w:rsid w:val="00524B1B"/>
    <w:rsid w:val="00524E3D"/>
    <w:rsid w:val="00526CE6"/>
    <w:rsid w:val="005276B3"/>
    <w:rsid w:val="00527AD2"/>
    <w:rsid w:val="00527F89"/>
    <w:rsid w:val="0053362C"/>
    <w:rsid w:val="00536D31"/>
    <w:rsid w:val="00536D4D"/>
    <w:rsid w:val="00542C9D"/>
    <w:rsid w:val="00546463"/>
    <w:rsid w:val="00547505"/>
    <w:rsid w:val="00552388"/>
    <w:rsid w:val="00552FD2"/>
    <w:rsid w:val="00555134"/>
    <w:rsid w:val="00555B99"/>
    <w:rsid w:val="00555D50"/>
    <w:rsid w:val="00561043"/>
    <w:rsid w:val="00567398"/>
    <w:rsid w:val="00576874"/>
    <w:rsid w:val="0058024B"/>
    <w:rsid w:val="0058030A"/>
    <w:rsid w:val="005848D9"/>
    <w:rsid w:val="00585777"/>
    <w:rsid w:val="0058660F"/>
    <w:rsid w:val="0058702A"/>
    <w:rsid w:val="00590DF1"/>
    <w:rsid w:val="005921C3"/>
    <w:rsid w:val="00594976"/>
    <w:rsid w:val="00594AF0"/>
    <w:rsid w:val="00596F2B"/>
    <w:rsid w:val="005A1C36"/>
    <w:rsid w:val="005A2151"/>
    <w:rsid w:val="005A2351"/>
    <w:rsid w:val="005A26B7"/>
    <w:rsid w:val="005A26ED"/>
    <w:rsid w:val="005A3F83"/>
    <w:rsid w:val="005A67FA"/>
    <w:rsid w:val="005A731A"/>
    <w:rsid w:val="005B0A15"/>
    <w:rsid w:val="005B0E77"/>
    <w:rsid w:val="005B4096"/>
    <w:rsid w:val="005B440C"/>
    <w:rsid w:val="005B4FEA"/>
    <w:rsid w:val="005B5C44"/>
    <w:rsid w:val="005B7F74"/>
    <w:rsid w:val="005C08BA"/>
    <w:rsid w:val="005C128B"/>
    <w:rsid w:val="005C7B3F"/>
    <w:rsid w:val="005D2426"/>
    <w:rsid w:val="005D3103"/>
    <w:rsid w:val="005D42CA"/>
    <w:rsid w:val="005D4839"/>
    <w:rsid w:val="005D727B"/>
    <w:rsid w:val="005E34D7"/>
    <w:rsid w:val="005E6670"/>
    <w:rsid w:val="005E7B86"/>
    <w:rsid w:val="005F07F6"/>
    <w:rsid w:val="005F2911"/>
    <w:rsid w:val="005F41B2"/>
    <w:rsid w:val="005F59FB"/>
    <w:rsid w:val="00600772"/>
    <w:rsid w:val="00604DDE"/>
    <w:rsid w:val="006067D9"/>
    <w:rsid w:val="00606A21"/>
    <w:rsid w:val="00607402"/>
    <w:rsid w:val="006101C2"/>
    <w:rsid w:val="0061238E"/>
    <w:rsid w:val="00613081"/>
    <w:rsid w:val="00613755"/>
    <w:rsid w:val="00615266"/>
    <w:rsid w:val="006222FB"/>
    <w:rsid w:val="006230AC"/>
    <w:rsid w:val="00631572"/>
    <w:rsid w:val="006329AB"/>
    <w:rsid w:val="00634869"/>
    <w:rsid w:val="006353F0"/>
    <w:rsid w:val="006363B2"/>
    <w:rsid w:val="006366C4"/>
    <w:rsid w:val="00637F4B"/>
    <w:rsid w:val="006440A5"/>
    <w:rsid w:val="006464FF"/>
    <w:rsid w:val="00646A0B"/>
    <w:rsid w:val="00652595"/>
    <w:rsid w:val="00653771"/>
    <w:rsid w:val="00655416"/>
    <w:rsid w:val="00655924"/>
    <w:rsid w:val="006627A9"/>
    <w:rsid w:val="006643EB"/>
    <w:rsid w:val="006665EC"/>
    <w:rsid w:val="00667F8B"/>
    <w:rsid w:val="00670F8F"/>
    <w:rsid w:val="00676A46"/>
    <w:rsid w:val="00677B8B"/>
    <w:rsid w:val="0068062D"/>
    <w:rsid w:val="00681D59"/>
    <w:rsid w:val="00683F5C"/>
    <w:rsid w:val="006848FA"/>
    <w:rsid w:val="00684C86"/>
    <w:rsid w:val="006864CA"/>
    <w:rsid w:val="00686E5E"/>
    <w:rsid w:val="00687DDD"/>
    <w:rsid w:val="00690D99"/>
    <w:rsid w:val="0069261A"/>
    <w:rsid w:val="00693FC4"/>
    <w:rsid w:val="006A1123"/>
    <w:rsid w:val="006A1860"/>
    <w:rsid w:val="006A199F"/>
    <w:rsid w:val="006A2636"/>
    <w:rsid w:val="006A3820"/>
    <w:rsid w:val="006A5043"/>
    <w:rsid w:val="006A51AD"/>
    <w:rsid w:val="006A67F5"/>
    <w:rsid w:val="006B2FCE"/>
    <w:rsid w:val="006B3BFC"/>
    <w:rsid w:val="006B5204"/>
    <w:rsid w:val="006B57EC"/>
    <w:rsid w:val="006B6DAD"/>
    <w:rsid w:val="006B7345"/>
    <w:rsid w:val="006C02C7"/>
    <w:rsid w:val="006C5415"/>
    <w:rsid w:val="006C6682"/>
    <w:rsid w:val="006D08CD"/>
    <w:rsid w:val="006D30E8"/>
    <w:rsid w:val="006D4F05"/>
    <w:rsid w:val="006D7B0E"/>
    <w:rsid w:val="006E0D62"/>
    <w:rsid w:val="006E24DB"/>
    <w:rsid w:val="006E26B7"/>
    <w:rsid w:val="006E2CD9"/>
    <w:rsid w:val="006E333C"/>
    <w:rsid w:val="006E6D58"/>
    <w:rsid w:val="006F0553"/>
    <w:rsid w:val="006F1B55"/>
    <w:rsid w:val="006F2B74"/>
    <w:rsid w:val="006F3C7D"/>
    <w:rsid w:val="006F4627"/>
    <w:rsid w:val="006F473B"/>
    <w:rsid w:val="006F6115"/>
    <w:rsid w:val="006F6D83"/>
    <w:rsid w:val="00702476"/>
    <w:rsid w:val="007045A4"/>
    <w:rsid w:val="00705114"/>
    <w:rsid w:val="00705C86"/>
    <w:rsid w:val="007107E1"/>
    <w:rsid w:val="00710A25"/>
    <w:rsid w:val="007110AD"/>
    <w:rsid w:val="007110D4"/>
    <w:rsid w:val="0071262B"/>
    <w:rsid w:val="00712C6F"/>
    <w:rsid w:val="0071652D"/>
    <w:rsid w:val="00716EBC"/>
    <w:rsid w:val="00717165"/>
    <w:rsid w:val="007253D3"/>
    <w:rsid w:val="00726D5D"/>
    <w:rsid w:val="00730E4D"/>
    <w:rsid w:val="0073246D"/>
    <w:rsid w:val="00732A2C"/>
    <w:rsid w:val="007359F4"/>
    <w:rsid w:val="00735A36"/>
    <w:rsid w:val="007367AC"/>
    <w:rsid w:val="00736D46"/>
    <w:rsid w:val="00740A1C"/>
    <w:rsid w:val="00741AF5"/>
    <w:rsid w:val="007441D5"/>
    <w:rsid w:val="00744508"/>
    <w:rsid w:val="007454C2"/>
    <w:rsid w:val="00750BE4"/>
    <w:rsid w:val="007532AA"/>
    <w:rsid w:val="0075363E"/>
    <w:rsid w:val="00753892"/>
    <w:rsid w:val="0076017F"/>
    <w:rsid w:val="007630E0"/>
    <w:rsid w:val="00765E4C"/>
    <w:rsid w:val="007728D6"/>
    <w:rsid w:val="00775F56"/>
    <w:rsid w:val="00776B0F"/>
    <w:rsid w:val="00783D73"/>
    <w:rsid w:val="00786706"/>
    <w:rsid w:val="00791744"/>
    <w:rsid w:val="007925A3"/>
    <w:rsid w:val="00793A03"/>
    <w:rsid w:val="007941F0"/>
    <w:rsid w:val="00794DF3"/>
    <w:rsid w:val="007953D1"/>
    <w:rsid w:val="0079588A"/>
    <w:rsid w:val="007969A2"/>
    <w:rsid w:val="00796BF6"/>
    <w:rsid w:val="00797CC3"/>
    <w:rsid w:val="007A427A"/>
    <w:rsid w:val="007A4EC7"/>
    <w:rsid w:val="007A5CEC"/>
    <w:rsid w:val="007A6E1D"/>
    <w:rsid w:val="007A7756"/>
    <w:rsid w:val="007A7896"/>
    <w:rsid w:val="007B0AF8"/>
    <w:rsid w:val="007B2A9F"/>
    <w:rsid w:val="007B5399"/>
    <w:rsid w:val="007B7FE8"/>
    <w:rsid w:val="007C07BD"/>
    <w:rsid w:val="007C08D3"/>
    <w:rsid w:val="007C17FC"/>
    <w:rsid w:val="007D0615"/>
    <w:rsid w:val="007D1821"/>
    <w:rsid w:val="007D2EC9"/>
    <w:rsid w:val="007D5992"/>
    <w:rsid w:val="007E50B4"/>
    <w:rsid w:val="007E7A53"/>
    <w:rsid w:val="007F06B5"/>
    <w:rsid w:val="007F1E0E"/>
    <w:rsid w:val="007F25CD"/>
    <w:rsid w:val="007F2A89"/>
    <w:rsid w:val="007F3E86"/>
    <w:rsid w:val="007F44A3"/>
    <w:rsid w:val="007F44EA"/>
    <w:rsid w:val="008005DC"/>
    <w:rsid w:val="00800D65"/>
    <w:rsid w:val="008027F2"/>
    <w:rsid w:val="00803623"/>
    <w:rsid w:val="00803954"/>
    <w:rsid w:val="00803DB7"/>
    <w:rsid w:val="00805C83"/>
    <w:rsid w:val="008070A0"/>
    <w:rsid w:val="00813014"/>
    <w:rsid w:val="008145EB"/>
    <w:rsid w:val="00821DEF"/>
    <w:rsid w:val="0082245E"/>
    <w:rsid w:val="00822482"/>
    <w:rsid w:val="00822EC6"/>
    <w:rsid w:val="00831EB7"/>
    <w:rsid w:val="00835F48"/>
    <w:rsid w:val="00837E7D"/>
    <w:rsid w:val="008400F7"/>
    <w:rsid w:val="0084121D"/>
    <w:rsid w:val="0084217D"/>
    <w:rsid w:val="00842493"/>
    <w:rsid w:val="00844423"/>
    <w:rsid w:val="00845A63"/>
    <w:rsid w:val="00846316"/>
    <w:rsid w:val="0084781C"/>
    <w:rsid w:val="00847F71"/>
    <w:rsid w:val="008507EA"/>
    <w:rsid w:val="00850A93"/>
    <w:rsid w:val="00852482"/>
    <w:rsid w:val="008525AC"/>
    <w:rsid w:val="00856FE6"/>
    <w:rsid w:val="008609CA"/>
    <w:rsid w:val="00863494"/>
    <w:rsid w:val="00866B56"/>
    <w:rsid w:val="00866E75"/>
    <w:rsid w:val="00870882"/>
    <w:rsid w:val="00870971"/>
    <w:rsid w:val="0087490F"/>
    <w:rsid w:val="00875AB0"/>
    <w:rsid w:val="00876213"/>
    <w:rsid w:val="008806EF"/>
    <w:rsid w:val="008819E3"/>
    <w:rsid w:val="00882C28"/>
    <w:rsid w:val="00882F37"/>
    <w:rsid w:val="00883136"/>
    <w:rsid w:val="0088398D"/>
    <w:rsid w:val="00885523"/>
    <w:rsid w:val="00886E1E"/>
    <w:rsid w:val="00887A10"/>
    <w:rsid w:val="00890F35"/>
    <w:rsid w:val="00895028"/>
    <w:rsid w:val="008950E9"/>
    <w:rsid w:val="00895157"/>
    <w:rsid w:val="00896605"/>
    <w:rsid w:val="00896B7A"/>
    <w:rsid w:val="008A1C6D"/>
    <w:rsid w:val="008A2873"/>
    <w:rsid w:val="008A371A"/>
    <w:rsid w:val="008A3FD4"/>
    <w:rsid w:val="008A674F"/>
    <w:rsid w:val="008A7589"/>
    <w:rsid w:val="008B2188"/>
    <w:rsid w:val="008B2425"/>
    <w:rsid w:val="008B415D"/>
    <w:rsid w:val="008B63A7"/>
    <w:rsid w:val="008C3374"/>
    <w:rsid w:val="008C4AA1"/>
    <w:rsid w:val="008C60B0"/>
    <w:rsid w:val="008C6E1A"/>
    <w:rsid w:val="008C72BF"/>
    <w:rsid w:val="008D2C0C"/>
    <w:rsid w:val="008D351B"/>
    <w:rsid w:val="008D6BBE"/>
    <w:rsid w:val="008D742F"/>
    <w:rsid w:val="008E1D5D"/>
    <w:rsid w:val="008E3533"/>
    <w:rsid w:val="008E35F9"/>
    <w:rsid w:val="008E730B"/>
    <w:rsid w:val="008F1B59"/>
    <w:rsid w:val="008F3096"/>
    <w:rsid w:val="008F7ABD"/>
    <w:rsid w:val="00901E79"/>
    <w:rsid w:val="00902E72"/>
    <w:rsid w:val="00903939"/>
    <w:rsid w:val="0090681A"/>
    <w:rsid w:val="00906E6A"/>
    <w:rsid w:val="0090799F"/>
    <w:rsid w:val="00910E86"/>
    <w:rsid w:val="009138F5"/>
    <w:rsid w:val="00923BBD"/>
    <w:rsid w:val="009279E1"/>
    <w:rsid w:val="00930C6E"/>
    <w:rsid w:val="009327F5"/>
    <w:rsid w:val="0093655F"/>
    <w:rsid w:val="009372E1"/>
    <w:rsid w:val="00940185"/>
    <w:rsid w:val="009432B5"/>
    <w:rsid w:val="00943F13"/>
    <w:rsid w:val="00946C5A"/>
    <w:rsid w:val="009557BD"/>
    <w:rsid w:val="00956C4B"/>
    <w:rsid w:val="00957582"/>
    <w:rsid w:val="009577DB"/>
    <w:rsid w:val="00960A14"/>
    <w:rsid w:val="0096568E"/>
    <w:rsid w:val="00965C79"/>
    <w:rsid w:val="00966375"/>
    <w:rsid w:val="00970B9F"/>
    <w:rsid w:val="00971AEC"/>
    <w:rsid w:val="00971C1F"/>
    <w:rsid w:val="0097400A"/>
    <w:rsid w:val="00974057"/>
    <w:rsid w:val="00974795"/>
    <w:rsid w:val="009812A4"/>
    <w:rsid w:val="009821B9"/>
    <w:rsid w:val="009856B7"/>
    <w:rsid w:val="00985874"/>
    <w:rsid w:val="009905A5"/>
    <w:rsid w:val="009939FE"/>
    <w:rsid w:val="009942E0"/>
    <w:rsid w:val="00995F25"/>
    <w:rsid w:val="00996FD6"/>
    <w:rsid w:val="009974CC"/>
    <w:rsid w:val="009A5534"/>
    <w:rsid w:val="009A64C2"/>
    <w:rsid w:val="009B07AA"/>
    <w:rsid w:val="009B0E64"/>
    <w:rsid w:val="009B2D45"/>
    <w:rsid w:val="009B6EB7"/>
    <w:rsid w:val="009B7055"/>
    <w:rsid w:val="009C0C7B"/>
    <w:rsid w:val="009C16C6"/>
    <w:rsid w:val="009C2F0D"/>
    <w:rsid w:val="009C50CC"/>
    <w:rsid w:val="009C62B3"/>
    <w:rsid w:val="009D0FED"/>
    <w:rsid w:val="009D4106"/>
    <w:rsid w:val="009E14FC"/>
    <w:rsid w:val="009E1DED"/>
    <w:rsid w:val="009E2611"/>
    <w:rsid w:val="009E2936"/>
    <w:rsid w:val="009E444F"/>
    <w:rsid w:val="009E7423"/>
    <w:rsid w:val="009F1FCF"/>
    <w:rsid w:val="009F35E8"/>
    <w:rsid w:val="00A04350"/>
    <w:rsid w:val="00A04958"/>
    <w:rsid w:val="00A10B1C"/>
    <w:rsid w:val="00A1769D"/>
    <w:rsid w:val="00A2028E"/>
    <w:rsid w:val="00A20B31"/>
    <w:rsid w:val="00A20F2C"/>
    <w:rsid w:val="00A21150"/>
    <w:rsid w:val="00A23DED"/>
    <w:rsid w:val="00A250CD"/>
    <w:rsid w:val="00A25CBA"/>
    <w:rsid w:val="00A30FAE"/>
    <w:rsid w:val="00A31849"/>
    <w:rsid w:val="00A32263"/>
    <w:rsid w:val="00A32EB9"/>
    <w:rsid w:val="00A33368"/>
    <w:rsid w:val="00A35721"/>
    <w:rsid w:val="00A40442"/>
    <w:rsid w:val="00A44299"/>
    <w:rsid w:val="00A44E4C"/>
    <w:rsid w:val="00A51881"/>
    <w:rsid w:val="00A52692"/>
    <w:rsid w:val="00A52E36"/>
    <w:rsid w:val="00A54A74"/>
    <w:rsid w:val="00A561CC"/>
    <w:rsid w:val="00A6174E"/>
    <w:rsid w:val="00A6447A"/>
    <w:rsid w:val="00A71CB6"/>
    <w:rsid w:val="00A71E26"/>
    <w:rsid w:val="00A71ED1"/>
    <w:rsid w:val="00A821B7"/>
    <w:rsid w:val="00A8254D"/>
    <w:rsid w:val="00A83867"/>
    <w:rsid w:val="00A864DF"/>
    <w:rsid w:val="00A86ECE"/>
    <w:rsid w:val="00A87F94"/>
    <w:rsid w:val="00A91EA8"/>
    <w:rsid w:val="00A92C08"/>
    <w:rsid w:val="00A96A1A"/>
    <w:rsid w:val="00AA2E7C"/>
    <w:rsid w:val="00AA4B69"/>
    <w:rsid w:val="00AA4C54"/>
    <w:rsid w:val="00AA543F"/>
    <w:rsid w:val="00AB2632"/>
    <w:rsid w:val="00AB30D6"/>
    <w:rsid w:val="00AB345A"/>
    <w:rsid w:val="00AB5D38"/>
    <w:rsid w:val="00AB74AA"/>
    <w:rsid w:val="00AB7524"/>
    <w:rsid w:val="00AB7863"/>
    <w:rsid w:val="00AC009D"/>
    <w:rsid w:val="00AC4535"/>
    <w:rsid w:val="00AC4735"/>
    <w:rsid w:val="00AC6A61"/>
    <w:rsid w:val="00AC749E"/>
    <w:rsid w:val="00AD0989"/>
    <w:rsid w:val="00AD0A02"/>
    <w:rsid w:val="00AD1792"/>
    <w:rsid w:val="00AD55D5"/>
    <w:rsid w:val="00AE0E3D"/>
    <w:rsid w:val="00AE273C"/>
    <w:rsid w:val="00AE38CF"/>
    <w:rsid w:val="00AE5431"/>
    <w:rsid w:val="00AE5E0C"/>
    <w:rsid w:val="00AE6704"/>
    <w:rsid w:val="00AE7F57"/>
    <w:rsid w:val="00AF2500"/>
    <w:rsid w:val="00AF3FF2"/>
    <w:rsid w:val="00AF41EA"/>
    <w:rsid w:val="00AF4854"/>
    <w:rsid w:val="00AF6694"/>
    <w:rsid w:val="00AF6793"/>
    <w:rsid w:val="00B02C15"/>
    <w:rsid w:val="00B03734"/>
    <w:rsid w:val="00B07214"/>
    <w:rsid w:val="00B10866"/>
    <w:rsid w:val="00B1153E"/>
    <w:rsid w:val="00B121FF"/>
    <w:rsid w:val="00B14045"/>
    <w:rsid w:val="00B14CFE"/>
    <w:rsid w:val="00B14D93"/>
    <w:rsid w:val="00B155E1"/>
    <w:rsid w:val="00B23DD0"/>
    <w:rsid w:val="00B255AC"/>
    <w:rsid w:val="00B265C7"/>
    <w:rsid w:val="00B27BFC"/>
    <w:rsid w:val="00B3005A"/>
    <w:rsid w:val="00B30ECC"/>
    <w:rsid w:val="00B3121D"/>
    <w:rsid w:val="00B322B9"/>
    <w:rsid w:val="00B375BE"/>
    <w:rsid w:val="00B37C75"/>
    <w:rsid w:val="00B422ED"/>
    <w:rsid w:val="00B427C5"/>
    <w:rsid w:val="00B44C70"/>
    <w:rsid w:val="00B50EBD"/>
    <w:rsid w:val="00B510F2"/>
    <w:rsid w:val="00B52F25"/>
    <w:rsid w:val="00B53252"/>
    <w:rsid w:val="00B54F3C"/>
    <w:rsid w:val="00B55B0A"/>
    <w:rsid w:val="00B5707D"/>
    <w:rsid w:val="00B578D3"/>
    <w:rsid w:val="00B60991"/>
    <w:rsid w:val="00B61F2F"/>
    <w:rsid w:val="00B623CC"/>
    <w:rsid w:val="00B62EC4"/>
    <w:rsid w:val="00B64962"/>
    <w:rsid w:val="00B6674C"/>
    <w:rsid w:val="00B6756C"/>
    <w:rsid w:val="00B73041"/>
    <w:rsid w:val="00B7316B"/>
    <w:rsid w:val="00B7351D"/>
    <w:rsid w:val="00B754D7"/>
    <w:rsid w:val="00B767C9"/>
    <w:rsid w:val="00B80B13"/>
    <w:rsid w:val="00B83018"/>
    <w:rsid w:val="00B85419"/>
    <w:rsid w:val="00B9146F"/>
    <w:rsid w:val="00B92F17"/>
    <w:rsid w:val="00B9481E"/>
    <w:rsid w:val="00B94CA0"/>
    <w:rsid w:val="00B94EC7"/>
    <w:rsid w:val="00B95AA2"/>
    <w:rsid w:val="00B965DD"/>
    <w:rsid w:val="00B96FB2"/>
    <w:rsid w:val="00B9707A"/>
    <w:rsid w:val="00BA1BEB"/>
    <w:rsid w:val="00BA4D83"/>
    <w:rsid w:val="00BA56B2"/>
    <w:rsid w:val="00BA5E0C"/>
    <w:rsid w:val="00BA78CF"/>
    <w:rsid w:val="00BB0D63"/>
    <w:rsid w:val="00BB0EB7"/>
    <w:rsid w:val="00BB1DB1"/>
    <w:rsid w:val="00BB31F6"/>
    <w:rsid w:val="00BB3940"/>
    <w:rsid w:val="00BB70C0"/>
    <w:rsid w:val="00BB7189"/>
    <w:rsid w:val="00BC1FF8"/>
    <w:rsid w:val="00BD016F"/>
    <w:rsid w:val="00BE1B53"/>
    <w:rsid w:val="00BE225C"/>
    <w:rsid w:val="00BE3231"/>
    <w:rsid w:val="00BE33F7"/>
    <w:rsid w:val="00BE5904"/>
    <w:rsid w:val="00BF0F00"/>
    <w:rsid w:val="00BF4926"/>
    <w:rsid w:val="00BF7900"/>
    <w:rsid w:val="00C02A27"/>
    <w:rsid w:val="00C04AE4"/>
    <w:rsid w:val="00C0729A"/>
    <w:rsid w:val="00C102DA"/>
    <w:rsid w:val="00C130FF"/>
    <w:rsid w:val="00C1574A"/>
    <w:rsid w:val="00C15FCF"/>
    <w:rsid w:val="00C16512"/>
    <w:rsid w:val="00C16650"/>
    <w:rsid w:val="00C17C8D"/>
    <w:rsid w:val="00C21C4B"/>
    <w:rsid w:val="00C23F2C"/>
    <w:rsid w:val="00C25130"/>
    <w:rsid w:val="00C267F7"/>
    <w:rsid w:val="00C30626"/>
    <w:rsid w:val="00C32591"/>
    <w:rsid w:val="00C3291E"/>
    <w:rsid w:val="00C32F9C"/>
    <w:rsid w:val="00C3372E"/>
    <w:rsid w:val="00C33CB6"/>
    <w:rsid w:val="00C34A76"/>
    <w:rsid w:val="00C358B3"/>
    <w:rsid w:val="00C36983"/>
    <w:rsid w:val="00C41A63"/>
    <w:rsid w:val="00C46979"/>
    <w:rsid w:val="00C5602B"/>
    <w:rsid w:val="00C576D8"/>
    <w:rsid w:val="00C63923"/>
    <w:rsid w:val="00C645BE"/>
    <w:rsid w:val="00C6609E"/>
    <w:rsid w:val="00C67004"/>
    <w:rsid w:val="00C702CB"/>
    <w:rsid w:val="00C7062C"/>
    <w:rsid w:val="00C71E52"/>
    <w:rsid w:val="00C73693"/>
    <w:rsid w:val="00C73C51"/>
    <w:rsid w:val="00C80584"/>
    <w:rsid w:val="00C823A6"/>
    <w:rsid w:val="00C82D5F"/>
    <w:rsid w:val="00C85675"/>
    <w:rsid w:val="00C86444"/>
    <w:rsid w:val="00C86718"/>
    <w:rsid w:val="00C90D71"/>
    <w:rsid w:val="00C9334B"/>
    <w:rsid w:val="00C94FB2"/>
    <w:rsid w:val="00CA2323"/>
    <w:rsid w:val="00CA2A67"/>
    <w:rsid w:val="00CA4B35"/>
    <w:rsid w:val="00CA4C97"/>
    <w:rsid w:val="00CA576A"/>
    <w:rsid w:val="00CA6E70"/>
    <w:rsid w:val="00CC1690"/>
    <w:rsid w:val="00CC2722"/>
    <w:rsid w:val="00CC3DD7"/>
    <w:rsid w:val="00CC47BF"/>
    <w:rsid w:val="00CC4ADC"/>
    <w:rsid w:val="00CC72B3"/>
    <w:rsid w:val="00CC72D2"/>
    <w:rsid w:val="00CD008A"/>
    <w:rsid w:val="00CD0BC8"/>
    <w:rsid w:val="00CD157B"/>
    <w:rsid w:val="00CD274C"/>
    <w:rsid w:val="00CD2C21"/>
    <w:rsid w:val="00CD4C7B"/>
    <w:rsid w:val="00CD63BE"/>
    <w:rsid w:val="00CE08A3"/>
    <w:rsid w:val="00CE1126"/>
    <w:rsid w:val="00CF0D60"/>
    <w:rsid w:val="00CF0E98"/>
    <w:rsid w:val="00CF3D0B"/>
    <w:rsid w:val="00CF7D4E"/>
    <w:rsid w:val="00D01BDF"/>
    <w:rsid w:val="00D050C9"/>
    <w:rsid w:val="00D060B6"/>
    <w:rsid w:val="00D147B8"/>
    <w:rsid w:val="00D155A5"/>
    <w:rsid w:val="00D16E67"/>
    <w:rsid w:val="00D21586"/>
    <w:rsid w:val="00D22474"/>
    <w:rsid w:val="00D25E03"/>
    <w:rsid w:val="00D25F26"/>
    <w:rsid w:val="00D26553"/>
    <w:rsid w:val="00D2732E"/>
    <w:rsid w:val="00D30E5E"/>
    <w:rsid w:val="00D33093"/>
    <w:rsid w:val="00D34E75"/>
    <w:rsid w:val="00D35C15"/>
    <w:rsid w:val="00D35C28"/>
    <w:rsid w:val="00D37115"/>
    <w:rsid w:val="00D41500"/>
    <w:rsid w:val="00D42412"/>
    <w:rsid w:val="00D42921"/>
    <w:rsid w:val="00D438C9"/>
    <w:rsid w:val="00D43DF8"/>
    <w:rsid w:val="00D5056F"/>
    <w:rsid w:val="00D5064C"/>
    <w:rsid w:val="00D506A5"/>
    <w:rsid w:val="00D50BB4"/>
    <w:rsid w:val="00D524E4"/>
    <w:rsid w:val="00D535E0"/>
    <w:rsid w:val="00D56C89"/>
    <w:rsid w:val="00D57406"/>
    <w:rsid w:val="00D6011E"/>
    <w:rsid w:val="00D60D73"/>
    <w:rsid w:val="00D623FE"/>
    <w:rsid w:val="00D6363C"/>
    <w:rsid w:val="00D645B2"/>
    <w:rsid w:val="00D67736"/>
    <w:rsid w:val="00D70B1E"/>
    <w:rsid w:val="00D72138"/>
    <w:rsid w:val="00D761C3"/>
    <w:rsid w:val="00D77E6F"/>
    <w:rsid w:val="00D846A1"/>
    <w:rsid w:val="00D856F1"/>
    <w:rsid w:val="00D85E62"/>
    <w:rsid w:val="00D917F7"/>
    <w:rsid w:val="00D93312"/>
    <w:rsid w:val="00D950D6"/>
    <w:rsid w:val="00D971EA"/>
    <w:rsid w:val="00DA04AC"/>
    <w:rsid w:val="00DA3FB2"/>
    <w:rsid w:val="00DA483C"/>
    <w:rsid w:val="00DA5556"/>
    <w:rsid w:val="00DA5C5D"/>
    <w:rsid w:val="00DB08DB"/>
    <w:rsid w:val="00DB2325"/>
    <w:rsid w:val="00DB2FD6"/>
    <w:rsid w:val="00DB35D8"/>
    <w:rsid w:val="00DB7F55"/>
    <w:rsid w:val="00DC03A8"/>
    <w:rsid w:val="00DC1047"/>
    <w:rsid w:val="00DC1474"/>
    <w:rsid w:val="00DC2505"/>
    <w:rsid w:val="00DC300F"/>
    <w:rsid w:val="00DC5DE4"/>
    <w:rsid w:val="00DC664D"/>
    <w:rsid w:val="00DD034E"/>
    <w:rsid w:val="00DD03DF"/>
    <w:rsid w:val="00DD1656"/>
    <w:rsid w:val="00DD2F8C"/>
    <w:rsid w:val="00DD55D5"/>
    <w:rsid w:val="00DE0DA2"/>
    <w:rsid w:val="00DE22AF"/>
    <w:rsid w:val="00DE2FA3"/>
    <w:rsid w:val="00DE31FB"/>
    <w:rsid w:val="00DE3759"/>
    <w:rsid w:val="00DE41C7"/>
    <w:rsid w:val="00DE68BB"/>
    <w:rsid w:val="00DE7132"/>
    <w:rsid w:val="00DF07CA"/>
    <w:rsid w:val="00DF73D3"/>
    <w:rsid w:val="00DF785A"/>
    <w:rsid w:val="00E00405"/>
    <w:rsid w:val="00E04DE2"/>
    <w:rsid w:val="00E04E03"/>
    <w:rsid w:val="00E0543C"/>
    <w:rsid w:val="00E05562"/>
    <w:rsid w:val="00E13BA9"/>
    <w:rsid w:val="00E146A7"/>
    <w:rsid w:val="00E22131"/>
    <w:rsid w:val="00E230E6"/>
    <w:rsid w:val="00E256B9"/>
    <w:rsid w:val="00E263FA"/>
    <w:rsid w:val="00E3000A"/>
    <w:rsid w:val="00E31C75"/>
    <w:rsid w:val="00E34A67"/>
    <w:rsid w:val="00E3686A"/>
    <w:rsid w:val="00E41EE1"/>
    <w:rsid w:val="00E42539"/>
    <w:rsid w:val="00E439EF"/>
    <w:rsid w:val="00E44832"/>
    <w:rsid w:val="00E4748C"/>
    <w:rsid w:val="00E474B1"/>
    <w:rsid w:val="00E50443"/>
    <w:rsid w:val="00E51463"/>
    <w:rsid w:val="00E52888"/>
    <w:rsid w:val="00E544F2"/>
    <w:rsid w:val="00E55E39"/>
    <w:rsid w:val="00E56846"/>
    <w:rsid w:val="00E57357"/>
    <w:rsid w:val="00E60205"/>
    <w:rsid w:val="00E610C3"/>
    <w:rsid w:val="00E64438"/>
    <w:rsid w:val="00E64817"/>
    <w:rsid w:val="00E64A51"/>
    <w:rsid w:val="00E64D4B"/>
    <w:rsid w:val="00E65809"/>
    <w:rsid w:val="00E707A6"/>
    <w:rsid w:val="00E73773"/>
    <w:rsid w:val="00E74671"/>
    <w:rsid w:val="00E761BB"/>
    <w:rsid w:val="00E76FC1"/>
    <w:rsid w:val="00E836D8"/>
    <w:rsid w:val="00E85A14"/>
    <w:rsid w:val="00E87028"/>
    <w:rsid w:val="00E9049D"/>
    <w:rsid w:val="00E92E32"/>
    <w:rsid w:val="00E94501"/>
    <w:rsid w:val="00E957E5"/>
    <w:rsid w:val="00E97643"/>
    <w:rsid w:val="00EA2743"/>
    <w:rsid w:val="00EA3CDD"/>
    <w:rsid w:val="00EA40E4"/>
    <w:rsid w:val="00EA4D6D"/>
    <w:rsid w:val="00EA72AB"/>
    <w:rsid w:val="00EA7859"/>
    <w:rsid w:val="00EB155C"/>
    <w:rsid w:val="00EB2D3F"/>
    <w:rsid w:val="00EB36EA"/>
    <w:rsid w:val="00EB7B50"/>
    <w:rsid w:val="00EC07BE"/>
    <w:rsid w:val="00EC2095"/>
    <w:rsid w:val="00EC26CA"/>
    <w:rsid w:val="00EC3DB0"/>
    <w:rsid w:val="00EC5B68"/>
    <w:rsid w:val="00EC5D6F"/>
    <w:rsid w:val="00ED037E"/>
    <w:rsid w:val="00EE4767"/>
    <w:rsid w:val="00EE4E0A"/>
    <w:rsid w:val="00EF4B7E"/>
    <w:rsid w:val="00EF6659"/>
    <w:rsid w:val="00EF66A2"/>
    <w:rsid w:val="00F005F4"/>
    <w:rsid w:val="00F00C20"/>
    <w:rsid w:val="00F050F5"/>
    <w:rsid w:val="00F05A87"/>
    <w:rsid w:val="00F11404"/>
    <w:rsid w:val="00F1250D"/>
    <w:rsid w:val="00F13F67"/>
    <w:rsid w:val="00F13FB9"/>
    <w:rsid w:val="00F140BF"/>
    <w:rsid w:val="00F158CF"/>
    <w:rsid w:val="00F171E3"/>
    <w:rsid w:val="00F24868"/>
    <w:rsid w:val="00F24921"/>
    <w:rsid w:val="00F252E3"/>
    <w:rsid w:val="00F25D29"/>
    <w:rsid w:val="00F265CE"/>
    <w:rsid w:val="00F26964"/>
    <w:rsid w:val="00F27309"/>
    <w:rsid w:val="00F27A36"/>
    <w:rsid w:val="00F30E89"/>
    <w:rsid w:val="00F324E9"/>
    <w:rsid w:val="00F329E8"/>
    <w:rsid w:val="00F33B24"/>
    <w:rsid w:val="00F340F0"/>
    <w:rsid w:val="00F41AF2"/>
    <w:rsid w:val="00F41F99"/>
    <w:rsid w:val="00F42B2A"/>
    <w:rsid w:val="00F4539A"/>
    <w:rsid w:val="00F5025E"/>
    <w:rsid w:val="00F50927"/>
    <w:rsid w:val="00F55CBF"/>
    <w:rsid w:val="00F60EB8"/>
    <w:rsid w:val="00F64119"/>
    <w:rsid w:val="00F64CA8"/>
    <w:rsid w:val="00F71EC4"/>
    <w:rsid w:val="00F73EC4"/>
    <w:rsid w:val="00F74852"/>
    <w:rsid w:val="00F764EE"/>
    <w:rsid w:val="00F82E19"/>
    <w:rsid w:val="00F84793"/>
    <w:rsid w:val="00F8490C"/>
    <w:rsid w:val="00F857D6"/>
    <w:rsid w:val="00F85C3F"/>
    <w:rsid w:val="00F8655D"/>
    <w:rsid w:val="00F935D8"/>
    <w:rsid w:val="00FA027C"/>
    <w:rsid w:val="00FA075A"/>
    <w:rsid w:val="00FA312A"/>
    <w:rsid w:val="00FA323F"/>
    <w:rsid w:val="00FA4ED7"/>
    <w:rsid w:val="00FA5D69"/>
    <w:rsid w:val="00FA5EC1"/>
    <w:rsid w:val="00FB1DE7"/>
    <w:rsid w:val="00FB3C08"/>
    <w:rsid w:val="00FB4A30"/>
    <w:rsid w:val="00FB54EC"/>
    <w:rsid w:val="00FC28A1"/>
    <w:rsid w:val="00FC3F07"/>
    <w:rsid w:val="00FC67A5"/>
    <w:rsid w:val="00FC6E71"/>
    <w:rsid w:val="00FD3E86"/>
    <w:rsid w:val="00FF0553"/>
    <w:rsid w:val="00FF1E07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A21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7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6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A21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7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6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t.jiri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usbezdruzic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EACA-149A-42E1-81C1-41F0E4FE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Palát</dc:creator>
  <cp:lastModifiedBy>Eva</cp:lastModifiedBy>
  <cp:revision>2</cp:revision>
  <cp:lastPrinted>2016-10-31T12:19:00Z</cp:lastPrinted>
  <dcterms:created xsi:type="dcterms:W3CDTF">2016-10-31T12:35:00Z</dcterms:created>
  <dcterms:modified xsi:type="dcterms:W3CDTF">2016-10-31T12:35:00Z</dcterms:modified>
</cp:coreProperties>
</file>